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6FB0" w:rsidRPr="00243A68" w:rsidRDefault="00086FB0" w:rsidP="00823AF7">
      <w:pPr>
        <w:pStyle w:val="Riadok"/>
        <w:tabs>
          <w:tab w:val="clear" w:pos="1134"/>
        </w:tabs>
        <w:spacing w:after="120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243A68">
        <w:rPr>
          <w:rFonts w:ascii="Arial" w:hAnsi="Arial" w:cs="Arial"/>
          <w:b/>
          <w:sz w:val="22"/>
          <w:szCs w:val="22"/>
          <w:u w:val="single"/>
        </w:rPr>
        <w:t>K ú p n a    z m l u v a</w:t>
      </w:r>
    </w:p>
    <w:p w:rsidR="005B2E7E" w:rsidRPr="00243A68" w:rsidRDefault="005B2E7E" w:rsidP="004033C5">
      <w:pPr>
        <w:pStyle w:val="Riadok"/>
        <w:tabs>
          <w:tab w:val="clear" w:pos="1134"/>
        </w:tabs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243A68">
        <w:rPr>
          <w:rFonts w:ascii="Arial" w:hAnsi="Arial" w:cs="Arial"/>
          <w:sz w:val="22"/>
          <w:szCs w:val="22"/>
        </w:rPr>
        <w:t>uzavretá podľa ustanovení § 409 a nasl. Obchodného zákonníka</w:t>
      </w:r>
    </w:p>
    <w:p w:rsidR="00E14843" w:rsidRPr="00243A68" w:rsidRDefault="00E14843" w:rsidP="004033C5">
      <w:pPr>
        <w:jc w:val="center"/>
        <w:rPr>
          <w:rFonts w:ascii="Arial" w:hAnsi="Arial" w:cs="Arial"/>
          <w:b/>
          <w:sz w:val="22"/>
          <w:szCs w:val="22"/>
        </w:rPr>
      </w:pPr>
    </w:p>
    <w:p w:rsidR="00DE47A6" w:rsidRPr="00243A68" w:rsidRDefault="00E14843" w:rsidP="00823AF7">
      <w:pPr>
        <w:jc w:val="center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medzi zmluvnými stranami</w:t>
      </w:r>
      <w:r w:rsidR="005B2E7E" w:rsidRPr="00243A68">
        <w:rPr>
          <w:rFonts w:ascii="Arial" w:hAnsi="Arial" w:cs="Arial"/>
          <w:sz w:val="22"/>
          <w:szCs w:val="22"/>
        </w:rPr>
        <w:t>:</w:t>
      </w:r>
    </w:p>
    <w:p w:rsidR="00D36999" w:rsidRPr="00243A68" w:rsidRDefault="00D36999" w:rsidP="004033C5">
      <w:pPr>
        <w:jc w:val="center"/>
        <w:rPr>
          <w:rFonts w:ascii="Arial" w:hAnsi="Arial" w:cs="Arial"/>
          <w:sz w:val="22"/>
          <w:szCs w:val="22"/>
        </w:rPr>
      </w:pPr>
    </w:p>
    <w:p w:rsidR="00086FB0" w:rsidRPr="00243A68" w:rsidRDefault="00F872ED" w:rsidP="00FA6D50">
      <w:pPr>
        <w:tabs>
          <w:tab w:val="left" w:pos="2127"/>
        </w:tabs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243A68">
        <w:rPr>
          <w:rFonts w:ascii="Arial" w:hAnsi="Arial" w:cs="Arial"/>
          <w:b/>
          <w:sz w:val="22"/>
          <w:szCs w:val="22"/>
        </w:rPr>
        <w:t>P</w:t>
      </w:r>
      <w:r w:rsidR="00086FB0" w:rsidRPr="00243A68">
        <w:rPr>
          <w:rFonts w:ascii="Arial" w:hAnsi="Arial" w:cs="Arial"/>
          <w:b/>
          <w:sz w:val="22"/>
          <w:szCs w:val="22"/>
        </w:rPr>
        <w:t>redávajúci</w:t>
      </w:r>
      <w:r w:rsidR="005B2E7E" w:rsidRPr="00243A68">
        <w:rPr>
          <w:rFonts w:ascii="Arial" w:hAnsi="Arial" w:cs="Arial"/>
          <w:b/>
          <w:sz w:val="22"/>
          <w:szCs w:val="22"/>
        </w:rPr>
        <w:t>m</w:t>
      </w:r>
      <w:r w:rsidR="00086FB0" w:rsidRPr="00243A68">
        <w:rPr>
          <w:rFonts w:ascii="Arial" w:hAnsi="Arial" w:cs="Arial"/>
          <w:b/>
          <w:sz w:val="22"/>
          <w:szCs w:val="22"/>
        </w:rPr>
        <w:t>:</w:t>
      </w:r>
      <w:r w:rsidR="00D36999" w:rsidRPr="00243A68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FA6D50">
        <w:rPr>
          <w:rFonts w:ascii="Arial" w:eastAsia="Calibri" w:hAnsi="Arial" w:cs="Arial"/>
          <w:sz w:val="22"/>
          <w:szCs w:val="22"/>
          <w:lang w:eastAsia="en-US"/>
        </w:rPr>
        <w:tab/>
      </w:r>
      <w:r w:rsidR="00D36999" w:rsidRPr="00243A68">
        <w:rPr>
          <w:rFonts w:ascii="Arial" w:eastAsia="Calibri" w:hAnsi="Arial" w:cs="Arial"/>
          <w:sz w:val="22"/>
          <w:szCs w:val="22"/>
          <w:lang w:eastAsia="en-US"/>
        </w:rPr>
        <w:tab/>
      </w:r>
      <w:r w:rsidR="00D36999" w:rsidRPr="00243A68">
        <w:rPr>
          <w:rFonts w:ascii="Arial" w:eastAsia="Calibri" w:hAnsi="Arial" w:cs="Arial"/>
          <w:sz w:val="22"/>
          <w:szCs w:val="22"/>
          <w:lang w:eastAsia="en-US"/>
        </w:rPr>
        <w:tab/>
      </w:r>
    </w:p>
    <w:p w:rsidR="00B10824" w:rsidRPr="00243A68" w:rsidRDefault="00B10824" w:rsidP="004033C5">
      <w:pPr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Sídlo: </w:t>
      </w:r>
      <w:r w:rsidRPr="00243A68">
        <w:rPr>
          <w:rFonts w:ascii="Arial" w:hAnsi="Arial" w:cs="Arial"/>
          <w:sz w:val="22"/>
          <w:szCs w:val="22"/>
        </w:rPr>
        <w:tab/>
      </w:r>
      <w:r w:rsidRPr="00243A68">
        <w:rPr>
          <w:rFonts w:ascii="Arial" w:hAnsi="Arial" w:cs="Arial"/>
          <w:sz w:val="22"/>
          <w:szCs w:val="22"/>
        </w:rPr>
        <w:tab/>
      </w:r>
      <w:r w:rsidRPr="00243A68">
        <w:rPr>
          <w:rFonts w:ascii="Arial" w:hAnsi="Arial" w:cs="Arial"/>
          <w:sz w:val="22"/>
          <w:szCs w:val="22"/>
        </w:rPr>
        <w:tab/>
      </w:r>
      <w:r w:rsidRPr="00243A68">
        <w:rPr>
          <w:rFonts w:ascii="Arial" w:hAnsi="Arial" w:cs="Arial"/>
          <w:sz w:val="22"/>
          <w:szCs w:val="22"/>
        </w:rPr>
        <w:tab/>
      </w:r>
    </w:p>
    <w:p w:rsidR="00B10824" w:rsidRPr="00243A68" w:rsidRDefault="00131BD8" w:rsidP="004033C5">
      <w:pPr>
        <w:contextualSpacing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Zastúpený</w:t>
      </w:r>
      <w:r w:rsidR="00B10824" w:rsidRPr="00243A68">
        <w:rPr>
          <w:rFonts w:ascii="Arial" w:hAnsi="Arial" w:cs="Arial"/>
          <w:sz w:val="22"/>
          <w:szCs w:val="22"/>
        </w:rPr>
        <w:t xml:space="preserve">: </w:t>
      </w:r>
      <w:r w:rsidR="00B10824" w:rsidRPr="00243A68">
        <w:rPr>
          <w:rFonts w:ascii="Arial" w:hAnsi="Arial" w:cs="Arial"/>
          <w:sz w:val="22"/>
          <w:szCs w:val="22"/>
        </w:rPr>
        <w:tab/>
      </w:r>
      <w:r w:rsidR="00B10824" w:rsidRPr="00243A68">
        <w:rPr>
          <w:rFonts w:ascii="Arial" w:hAnsi="Arial" w:cs="Arial"/>
          <w:sz w:val="22"/>
          <w:szCs w:val="22"/>
        </w:rPr>
        <w:tab/>
      </w:r>
      <w:r w:rsidR="00FA6D50">
        <w:rPr>
          <w:rFonts w:ascii="Arial" w:hAnsi="Arial" w:cs="Arial"/>
          <w:sz w:val="22"/>
          <w:szCs w:val="22"/>
        </w:rPr>
        <w:t xml:space="preserve">- </w:t>
      </w:r>
      <w:r w:rsidR="00FA6D50" w:rsidRPr="00FA6D50">
        <w:rPr>
          <w:rFonts w:ascii="Arial" w:hAnsi="Arial" w:cs="Arial"/>
          <w:sz w:val="22"/>
          <w:szCs w:val="22"/>
        </w:rPr>
        <w:t>konateľ</w:t>
      </w:r>
      <w:r w:rsidRPr="00243A68">
        <w:rPr>
          <w:rFonts w:ascii="Arial" w:hAnsi="Arial" w:cs="Arial"/>
          <w:sz w:val="22"/>
          <w:szCs w:val="22"/>
        </w:rPr>
        <w:tab/>
      </w:r>
    </w:p>
    <w:p w:rsidR="00086FB0" w:rsidRPr="00243A68" w:rsidRDefault="00B10824" w:rsidP="004033C5">
      <w:pPr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IČO:</w:t>
      </w:r>
      <w:r w:rsidR="004A0368" w:rsidRPr="00243A68">
        <w:rPr>
          <w:rFonts w:ascii="Arial" w:hAnsi="Arial" w:cs="Arial"/>
          <w:sz w:val="22"/>
          <w:szCs w:val="22"/>
        </w:rPr>
        <w:tab/>
      </w:r>
      <w:r w:rsidR="004A0368" w:rsidRPr="00243A68">
        <w:rPr>
          <w:rFonts w:ascii="Arial" w:hAnsi="Arial" w:cs="Arial"/>
          <w:sz w:val="22"/>
          <w:szCs w:val="22"/>
        </w:rPr>
        <w:tab/>
      </w:r>
      <w:r w:rsidR="004A0368" w:rsidRPr="00243A68">
        <w:rPr>
          <w:rFonts w:ascii="Arial" w:hAnsi="Arial" w:cs="Arial"/>
          <w:sz w:val="22"/>
          <w:szCs w:val="22"/>
        </w:rPr>
        <w:tab/>
      </w:r>
      <w:r w:rsidR="004A0368" w:rsidRPr="00243A68">
        <w:rPr>
          <w:rFonts w:ascii="Arial" w:hAnsi="Arial" w:cs="Arial"/>
          <w:sz w:val="22"/>
          <w:szCs w:val="22"/>
        </w:rPr>
        <w:tab/>
      </w:r>
      <w:r w:rsidR="004A0368" w:rsidRPr="00243A68">
        <w:rPr>
          <w:rFonts w:ascii="Arial" w:hAnsi="Arial" w:cs="Arial"/>
          <w:bCs/>
          <w:sz w:val="22"/>
          <w:szCs w:val="22"/>
        </w:rPr>
        <w:tab/>
      </w:r>
    </w:p>
    <w:p w:rsidR="00B10824" w:rsidRPr="00243A68" w:rsidRDefault="00B10824" w:rsidP="00FA6D50">
      <w:pPr>
        <w:tabs>
          <w:tab w:val="left" w:pos="2127"/>
        </w:tabs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DIČ:</w:t>
      </w:r>
      <w:r w:rsidR="004A0368" w:rsidRPr="00243A68">
        <w:rPr>
          <w:rFonts w:ascii="Arial" w:hAnsi="Arial" w:cs="Arial"/>
          <w:sz w:val="22"/>
          <w:szCs w:val="22"/>
        </w:rPr>
        <w:tab/>
      </w:r>
      <w:r w:rsidR="004A0368" w:rsidRPr="00243A68">
        <w:rPr>
          <w:rFonts w:ascii="Arial" w:hAnsi="Arial" w:cs="Arial"/>
          <w:bCs/>
          <w:sz w:val="22"/>
          <w:szCs w:val="22"/>
        </w:rPr>
        <w:tab/>
      </w:r>
    </w:p>
    <w:p w:rsidR="00B10824" w:rsidRPr="006E6B1D" w:rsidRDefault="00B10824" w:rsidP="00FA6D50">
      <w:pPr>
        <w:tabs>
          <w:tab w:val="left" w:pos="2268"/>
          <w:tab w:val="left" w:leader="dot" w:pos="5670"/>
        </w:tabs>
        <w:rPr>
          <w:rFonts w:cs="Arial"/>
        </w:rPr>
      </w:pPr>
      <w:r w:rsidRPr="00243A68">
        <w:rPr>
          <w:rFonts w:ascii="Arial" w:hAnsi="Arial" w:cs="Arial"/>
          <w:sz w:val="22"/>
          <w:szCs w:val="22"/>
        </w:rPr>
        <w:t>Bankové spojenie:</w:t>
      </w:r>
      <w:r w:rsidR="006E6B1D">
        <w:rPr>
          <w:rFonts w:ascii="Arial" w:hAnsi="Arial" w:cs="Arial"/>
          <w:sz w:val="22"/>
          <w:szCs w:val="22"/>
        </w:rPr>
        <w:t xml:space="preserve">   </w:t>
      </w:r>
      <w:r w:rsidR="006E6B1D">
        <w:rPr>
          <w:rFonts w:cs="Arial"/>
        </w:rPr>
        <w:t xml:space="preserve">  </w:t>
      </w:r>
    </w:p>
    <w:p w:rsidR="005B2E7E" w:rsidRPr="00243A68" w:rsidRDefault="005B2E7E" w:rsidP="005B2E7E">
      <w:pPr>
        <w:rPr>
          <w:rFonts w:ascii="Arial" w:hAnsi="Arial" w:cs="Arial"/>
          <w:b/>
          <w:sz w:val="22"/>
          <w:szCs w:val="22"/>
        </w:rPr>
      </w:pPr>
    </w:p>
    <w:p w:rsidR="00086FB0" w:rsidRPr="00243A68" w:rsidRDefault="00B10824" w:rsidP="00823AF7">
      <w:pPr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a</w:t>
      </w:r>
    </w:p>
    <w:p w:rsidR="00C9027E" w:rsidRDefault="00C9027E" w:rsidP="00C9027E">
      <w:pPr>
        <w:pStyle w:val="Odsekzoznamu"/>
        <w:tabs>
          <w:tab w:val="left" w:pos="2127"/>
        </w:tabs>
        <w:ind w:left="284"/>
        <w:jc w:val="both"/>
        <w:rPr>
          <w:rFonts w:ascii="Arial" w:hAnsi="Arial" w:cs="Arial"/>
          <w:sz w:val="22"/>
          <w:szCs w:val="22"/>
        </w:rPr>
      </w:pPr>
    </w:p>
    <w:p w:rsidR="004F3D16" w:rsidRPr="008E4437" w:rsidRDefault="003F5821" w:rsidP="00FA6D50">
      <w:pPr>
        <w:pStyle w:val="Odsekzoznamu"/>
        <w:tabs>
          <w:tab w:val="left" w:pos="2127"/>
        </w:tabs>
        <w:ind w:left="0"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243A68">
        <w:rPr>
          <w:rFonts w:ascii="Arial" w:hAnsi="Arial" w:cs="Arial"/>
          <w:b/>
          <w:sz w:val="22"/>
          <w:szCs w:val="22"/>
        </w:rPr>
        <w:t>Kupujúci</w:t>
      </w:r>
      <w:r w:rsidR="005B2E7E" w:rsidRPr="00243A68">
        <w:rPr>
          <w:rFonts w:ascii="Arial" w:hAnsi="Arial" w:cs="Arial"/>
          <w:b/>
          <w:sz w:val="22"/>
          <w:szCs w:val="22"/>
        </w:rPr>
        <w:t>m</w:t>
      </w:r>
      <w:r w:rsidRPr="00243A68">
        <w:rPr>
          <w:rFonts w:ascii="Arial" w:hAnsi="Arial" w:cs="Arial"/>
          <w:b/>
          <w:sz w:val="22"/>
          <w:szCs w:val="22"/>
        </w:rPr>
        <w:t>:</w:t>
      </w:r>
      <w:r w:rsidRPr="00243A68">
        <w:rPr>
          <w:rFonts w:ascii="Arial" w:hAnsi="Arial" w:cs="Arial"/>
          <w:sz w:val="22"/>
          <w:szCs w:val="22"/>
        </w:rPr>
        <w:t xml:space="preserve"> </w:t>
      </w:r>
      <w:r w:rsidR="00C9027E">
        <w:rPr>
          <w:rFonts w:ascii="Arial" w:hAnsi="Arial" w:cs="Arial"/>
          <w:sz w:val="22"/>
          <w:szCs w:val="22"/>
        </w:rPr>
        <w:tab/>
      </w:r>
      <w:r w:rsidR="006E6B1D" w:rsidRPr="008E4437">
        <w:rPr>
          <w:rFonts w:ascii="Arial" w:hAnsi="Arial" w:cs="Arial"/>
          <w:sz w:val="22"/>
          <w:szCs w:val="22"/>
        </w:rPr>
        <w:t>Libeto a.s.</w:t>
      </w:r>
    </w:p>
    <w:p w:rsidR="003F5821" w:rsidRPr="008E4437" w:rsidRDefault="003F5821" w:rsidP="00FA6D50">
      <w:pPr>
        <w:pStyle w:val="Odsekzoznamu"/>
        <w:tabs>
          <w:tab w:val="left" w:pos="2127"/>
        </w:tabs>
        <w:ind w:left="0"/>
        <w:jc w:val="both"/>
        <w:rPr>
          <w:rFonts w:ascii="Arial" w:hAnsi="Arial" w:cs="Arial"/>
          <w:sz w:val="22"/>
          <w:szCs w:val="22"/>
        </w:rPr>
      </w:pPr>
      <w:r w:rsidRPr="008E4437">
        <w:rPr>
          <w:rFonts w:ascii="Arial" w:hAnsi="Arial" w:cs="Arial"/>
          <w:sz w:val="22"/>
          <w:szCs w:val="22"/>
        </w:rPr>
        <w:t>Sídlo</w:t>
      </w:r>
      <w:r w:rsidR="00C9027E" w:rsidRPr="008E4437">
        <w:rPr>
          <w:rFonts w:ascii="Arial" w:hAnsi="Arial" w:cs="Arial"/>
          <w:sz w:val="22"/>
          <w:szCs w:val="22"/>
        </w:rPr>
        <w:t>:</w:t>
      </w:r>
      <w:r w:rsidR="00C9027E" w:rsidRPr="008E4437">
        <w:rPr>
          <w:rFonts w:ascii="Arial" w:hAnsi="Arial" w:cs="Arial"/>
          <w:sz w:val="22"/>
          <w:szCs w:val="22"/>
        </w:rPr>
        <w:tab/>
      </w:r>
      <w:r w:rsidR="006E6B1D" w:rsidRPr="008E4437">
        <w:rPr>
          <w:rFonts w:ascii="Arial" w:hAnsi="Arial" w:cs="Arial"/>
          <w:sz w:val="22"/>
          <w:szCs w:val="22"/>
        </w:rPr>
        <w:t>Liptovská Teplá</w:t>
      </w:r>
      <w:r w:rsidR="007959FA" w:rsidRPr="008E4437">
        <w:rPr>
          <w:rFonts w:ascii="Arial" w:hAnsi="Arial" w:cs="Arial"/>
          <w:sz w:val="22"/>
          <w:szCs w:val="22"/>
        </w:rPr>
        <w:t xml:space="preserve">, </w:t>
      </w:r>
      <w:r w:rsidR="006E6B1D" w:rsidRPr="008E4437">
        <w:rPr>
          <w:rFonts w:ascii="Arial" w:hAnsi="Arial" w:cs="Arial"/>
          <w:sz w:val="22"/>
          <w:szCs w:val="22"/>
        </w:rPr>
        <w:t>034 83 Liptovská Teplá</w:t>
      </w:r>
    </w:p>
    <w:p w:rsidR="003F5821" w:rsidRPr="008E4437" w:rsidRDefault="003F5821" w:rsidP="00FA6D50">
      <w:pPr>
        <w:tabs>
          <w:tab w:val="left" w:pos="2127"/>
        </w:tabs>
        <w:rPr>
          <w:rFonts w:ascii="Arial" w:hAnsi="Arial" w:cs="Arial"/>
          <w:sz w:val="22"/>
          <w:szCs w:val="22"/>
        </w:rPr>
      </w:pPr>
      <w:r w:rsidRPr="008E4437">
        <w:rPr>
          <w:rFonts w:ascii="Arial" w:hAnsi="Arial" w:cs="Arial"/>
          <w:sz w:val="22"/>
          <w:szCs w:val="22"/>
        </w:rPr>
        <w:t>Zastúpený</w:t>
      </w:r>
      <w:r w:rsidR="00C9027E" w:rsidRPr="008E4437">
        <w:rPr>
          <w:rFonts w:ascii="Arial" w:hAnsi="Arial" w:cs="Arial"/>
          <w:sz w:val="22"/>
          <w:szCs w:val="22"/>
        </w:rPr>
        <w:t>:</w:t>
      </w:r>
      <w:r w:rsidRPr="008E4437">
        <w:rPr>
          <w:rFonts w:ascii="Arial" w:hAnsi="Arial" w:cs="Arial"/>
          <w:sz w:val="22"/>
          <w:szCs w:val="22"/>
        </w:rPr>
        <w:tab/>
      </w:r>
      <w:r w:rsidR="006E6B1D" w:rsidRPr="008E4437">
        <w:rPr>
          <w:rFonts w:ascii="Arial" w:hAnsi="Arial" w:cs="Arial"/>
          <w:color w:val="000000" w:themeColor="text1"/>
          <w:sz w:val="22"/>
          <w:szCs w:val="22"/>
        </w:rPr>
        <w:t>Daniel Grenčík</w:t>
      </w:r>
      <w:r w:rsidR="008E4437">
        <w:rPr>
          <w:rFonts w:ascii="Arial" w:hAnsi="Arial" w:cs="Arial"/>
          <w:sz w:val="22"/>
          <w:szCs w:val="22"/>
        </w:rPr>
        <w:t xml:space="preserve"> -</w:t>
      </w:r>
      <w:r w:rsidR="005B2E7E" w:rsidRPr="008E4437">
        <w:rPr>
          <w:rFonts w:ascii="Arial" w:hAnsi="Arial" w:cs="Arial"/>
          <w:sz w:val="22"/>
          <w:szCs w:val="22"/>
        </w:rPr>
        <w:t xml:space="preserve"> </w:t>
      </w:r>
      <w:r w:rsidR="006E6B1D" w:rsidRPr="008E4437">
        <w:rPr>
          <w:rFonts w:ascii="Arial" w:hAnsi="Arial" w:cs="Arial"/>
          <w:sz w:val="22"/>
          <w:szCs w:val="22"/>
        </w:rPr>
        <w:t>predseda predstav</w:t>
      </w:r>
      <w:r w:rsidR="00FA6D50" w:rsidRPr="008E4437">
        <w:rPr>
          <w:rFonts w:ascii="Arial" w:hAnsi="Arial" w:cs="Arial"/>
          <w:sz w:val="22"/>
          <w:szCs w:val="22"/>
        </w:rPr>
        <w:t>e</w:t>
      </w:r>
      <w:r w:rsidR="006E6B1D" w:rsidRPr="008E4437">
        <w:rPr>
          <w:rFonts w:ascii="Arial" w:hAnsi="Arial" w:cs="Arial"/>
          <w:sz w:val="22"/>
          <w:szCs w:val="22"/>
        </w:rPr>
        <w:t>nstva</w:t>
      </w:r>
    </w:p>
    <w:p w:rsidR="003F5821" w:rsidRPr="008E4437" w:rsidRDefault="003F5821" w:rsidP="00FA6D50">
      <w:pPr>
        <w:tabs>
          <w:tab w:val="left" w:pos="2127"/>
        </w:tabs>
        <w:contextualSpacing/>
        <w:jc w:val="both"/>
        <w:rPr>
          <w:rFonts w:ascii="Arial" w:hAnsi="Arial" w:cs="Arial"/>
          <w:sz w:val="22"/>
          <w:szCs w:val="22"/>
        </w:rPr>
      </w:pPr>
      <w:r w:rsidRPr="008E4437">
        <w:rPr>
          <w:rFonts w:ascii="Arial" w:hAnsi="Arial" w:cs="Arial"/>
          <w:sz w:val="22"/>
          <w:szCs w:val="22"/>
        </w:rPr>
        <w:t xml:space="preserve">IČO:  </w:t>
      </w:r>
      <w:r w:rsidRPr="008E4437">
        <w:rPr>
          <w:rFonts w:ascii="Arial" w:hAnsi="Arial" w:cs="Arial"/>
          <w:sz w:val="22"/>
          <w:szCs w:val="22"/>
        </w:rPr>
        <w:tab/>
      </w:r>
      <w:r w:rsidR="006E6B1D" w:rsidRPr="008E4437">
        <w:rPr>
          <w:rFonts w:ascii="Arial" w:hAnsi="Arial" w:cs="Arial"/>
          <w:sz w:val="22"/>
          <w:szCs w:val="22"/>
        </w:rPr>
        <w:t>31562418</w:t>
      </w:r>
      <w:r w:rsidRPr="008E4437">
        <w:rPr>
          <w:rFonts w:ascii="Arial" w:hAnsi="Arial" w:cs="Arial"/>
          <w:sz w:val="22"/>
          <w:szCs w:val="22"/>
        </w:rPr>
        <w:tab/>
      </w:r>
      <w:r w:rsidRPr="008E4437">
        <w:rPr>
          <w:rFonts w:ascii="Arial" w:hAnsi="Arial" w:cs="Arial"/>
          <w:sz w:val="22"/>
          <w:szCs w:val="22"/>
        </w:rPr>
        <w:tab/>
      </w:r>
    </w:p>
    <w:p w:rsidR="003F5821" w:rsidRPr="007C4D0C" w:rsidRDefault="00BE43FF" w:rsidP="00FA6D50">
      <w:pPr>
        <w:tabs>
          <w:tab w:val="left" w:pos="1985"/>
        </w:tabs>
        <w:contextualSpacing/>
        <w:jc w:val="both"/>
        <w:rPr>
          <w:rFonts w:ascii="Arial" w:hAnsi="Arial" w:cs="Arial"/>
          <w:sz w:val="22"/>
          <w:szCs w:val="22"/>
        </w:rPr>
      </w:pPr>
      <w:r w:rsidRPr="008E4437">
        <w:rPr>
          <w:rFonts w:ascii="Arial" w:hAnsi="Arial" w:cs="Arial"/>
          <w:sz w:val="22"/>
          <w:szCs w:val="22"/>
        </w:rPr>
        <w:t xml:space="preserve">IČ DPH:  </w:t>
      </w:r>
      <w:r w:rsidRPr="008E4437">
        <w:rPr>
          <w:rFonts w:ascii="Arial" w:hAnsi="Arial" w:cs="Arial"/>
          <w:sz w:val="22"/>
          <w:szCs w:val="22"/>
        </w:rPr>
        <w:tab/>
      </w:r>
      <w:r w:rsidR="00FA6D50" w:rsidRPr="008E4437">
        <w:rPr>
          <w:rFonts w:ascii="Arial" w:hAnsi="Arial" w:cs="Arial"/>
          <w:sz w:val="22"/>
          <w:szCs w:val="22"/>
        </w:rPr>
        <w:t xml:space="preserve"> </w:t>
      </w:r>
      <w:r w:rsidR="00FA6D50" w:rsidRPr="008E4437">
        <w:rPr>
          <w:rFonts w:ascii="Arial" w:hAnsi="Arial" w:cs="Arial"/>
          <w:sz w:val="22"/>
          <w:szCs w:val="22"/>
        </w:rPr>
        <w:tab/>
      </w:r>
      <w:r w:rsidR="00C13D6A" w:rsidRPr="008E4437">
        <w:rPr>
          <w:rFonts w:ascii="Arial" w:hAnsi="Arial" w:cs="Arial"/>
          <w:sz w:val="22"/>
          <w:szCs w:val="22"/>
        </w:rPr>
        <w:t>SK</w:t>
      </w:r>
      <w:r w:rsidR="008E4437" w:rsidRPr="008E4437">
        <w:rPr>
          <w:rFonts w:ascii="Arial" w:hAnsi="Arial" w:cs="Arial"/>
          <w:sz w:val="22"/>
          <w:szCs w:val="22"/>
        </w:rPr>
        <w:t>2020430236</w:t>
      </w:r>
    </w:p>
    <w:p w:rsidR="00E436D6" w:rsidRPr="00243A68" w:rsidRDefault="003F5821" w:rsidP="00E436D6">
      <w:pPr>
        <w:tabs>
          <w:tab w:val="left" w:pos="1985"/>
        </w:tabs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Bankové spojenie: </w:t>
      </w:r>
      <w:r w:rsidRPr="00243A68">
        <w:rPr>
          <w:rFonts w:ascii="Arial" w:hAnsi="Arial" w:cs="Arial"/>
          <w:sz w:val="22"/>
          <w:szCs w:val="22"/>
        </w:rPr>
        <w:tab/>
      </w:r>
      <w:r w:rsidR="00090390">
        <w:rPr>
          <w:rFonts w:ascii="Arial" w:hAnsi="Arial" w:cs="Arial"/>
          <w:sz w:val="22"/>
          <w:szCs w:val="22"/>
        </w:rPr>
        <w:t xml:space="preserve">  </w:t>
      </w:r>
      <w:r w:rsidR="00696CE5" w:rsidRPr="00696CE5">
        <w:rPr>
          <w:rFonts w:ascii="Arial" w:hAnsi="Arial" w:cs="Arial"/>
          <w:sz w:val="22"/>
          <w:szCs w:val="22"/>
        </w:rPr>
        <w:t>SK0702000000003817773351</w:t>
      </w:r>
      <w:bookmarkStart w:id="0" w:name="_GoBack"/>
      <w:bookmarkEnd w:id="0"/>
    </w:p>
    <w:p w:rsidR="00D26F6E" w:rsidRPr="00243A68" w:rsidRDefault="00D26F6E" w:rsidP="003F5821">
      <w:pPr>
        <w:tabs>
          <w:tab w:val="left" w:pos="1985"/>
        </w:tabs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ab/>
      </w:r>
    </w:p>
    <w:p w:rsidR="001830DD" w:rsidRPr="007C4D0C" w:rsidRDefault="00D26F6E" w:rsidP="001830DD">
      <w:pPr>
        <w:tabs>
          <w:tab w:val="left" w:pos="5145"/>
        </w:tabs>
        <w:spacing w:before="120" w:after="120"/>
        <w:contextualSpacing/>
        <w:jc w:val="both"/>
        <w:rPr>
          <w:rFonts w:ascii="Arial" w:hAnsi="Arial" w:cs="Arial"/>
          <w:sz w:val="22"/>
          <w:szCs w:val="22"/>
        </w:rPr>
      </w:pPr>
      <w:r w:rsidRPr="0066734C">
        <w:rPr>
          <w:rFonts w:ascii="Arial" w:hAnsi="Arial" w:cs="Arial"/>
          <w:sz w:val="22"/>
          <w:szCs w:val="22"/>
        </w:rPr>
        <w:t xml:space="preserve">Táto kúpna zmluva je uzavretá podľa ustanovení § 409 a nasl. Obchodného zákonníka a v zmysle </w:t>
      </w:r>
      <w:r w:rsidR="0066734C" w:rsidRPr="0066734C">
        <w:rPr>
          <w:rFonts w:ascii="Arial" w:hAnsi="Arial" w:cs="Arial"/>
          <w:sz w:val="22"/>
          <w:szCs w:val="22"/>
        </w:rPr>
        <w:t>Výzvy</w:t>
      </w:r>
      <w:r w:rsidR="003B7A5C" w:rsidRPr="0066734C">
        <w:rPr>
          <w:rFonts w:ascii="Arial" w:hAnsi="Arial" w:cs="Arial"/>
          <w:sz w:val="22"/>
          <w:szCs w:val="22"/>
        </w:rPr>
        <w:t xml:space="preserve"> na predkladanie ponúk  uverejnenej</w:t>
      </w:r>
      <w:r w:rsidRPr="0066734C">
        <w:rPr>
          <w:rFonts w:ascii="Arial" w:hAnsi="Arial" w:cs="Arial"/>
          <w:sz w:val="22"/>
          <w:szCs w:val="22"/>
        </w:rPr>
        <w:t xml:space="preserve"> </w:t>
      </w:r>
      <w:r w:rsidR="00C13D6A">
        <w:rPr>
          <w:rFonts w:ascii="Arial" w:hAnsi="Arial" w:cs="Arial"/>
          <w:sz w:val="22"/>
          <w:szCs w:val="22"/>
        </w:rPr>
        <w:t>na webovom sídle kupujúceho</w:t>
      </w:r>
      <w:r w:rsidR="001932C6" w:rsidRPr="007C4D0C">
        <w:rPr>
          <w:rFonts w:ascii="Arial" w:hAnsi="Arial" w:cs="Arial"/>
          <w:sz w:val="22"/>
          <w:szCs w:val="22"/>
        </w:rPr>
        <w:t xml:space="preserve"> </w:t>
      </w:r>
      <w:r w:rsidRPr="007C4D0C">
        <w:rPr>
          <w:rFonts w:ascii="Arial" w:hAnsi="Arial" w:cs="Arial"/>
          <w:sz w:val="22"/>
          <w:szCs w:val="22"/>
        </w:rPr>
        <w:t>pre zákazku s</w:t>
      </w:r>
      <w:r w:rsidR="00E134AE" w:rsidRPr="007C4D0C">
        <w:rPr>
          <w:rFonts w:ascii="Arial" w:hAnsi="Arial" w:cs="Arial"/>
          <w:sz w:val="22"/>
          <w:szCs w:val="22"/>
        </w:rPr>
        <w:t> </w:t>
      </w:r>
      <w:r w:rsidRPr="007C4D0C">
        <w:rPr>
          <w:rFonts w:ascii="Arial" w:hAnsi="Arial" w:cs="Arial"/>
          <w:sz w:val="22"/>
          <w:szCs w:val="22"/>
        </w:rPr>
        <w:t>názvom</w:t>
      </w:r>
      <w:r w:rsidR="00E134AE" w:rsidRPr="007C4D0C">
        <w:rPr>
          <w:rFonts w:ascii="Arial" w:hAnsi="Arial" w:cs="Arial"/>
          <w:sz w:val="22"/>
          <w:szCs w:val="22"/>
        </w:rPr>
        <w:t xml:space="preserve"> </w:t>
      </w:r>
      <w:r w:rsidR="00A41199" w:rsidRPr="007C4D0C">
        <w:rPr>
          <w:rFonts w:ascii="Arial" w:hAnsi="Arial" w:cs="Arial"/>
          <w:sz w:val="22"/>
          <w:szCs w:val="22"/>
        </w:rPr>
        <w:t>„</w:t>
      </w:r>
      <w:r w:rsidR="00377296" w:rsidRPr="00377296">
        <w:rPr>
          <w:rFonts w:ascii="Arial" w:hAnsi="Arial" w:cs="Arial"/>
          <w:sz w:val="22"/>
          <w:szCs w:val="22"/>
        </w:rPr>
        <w:t>Zvyšovanie technologickej a inovačnej úrovne v spoločnosti LIBETO a.s.</w:t>
      </w:r>
      <w:r w:rsidR="001830DD" w:rsidRPr="00377296">
        <w:rPr>
          <w:rFonts w:ascii="Arial" w:hAnsi="Arial" w:cs="Arial"/>
          <w:sz w:val="22"/>
          <w:szCs w:val="22"/>
        </w:rPr>
        <w:t>".</w:t>
      </w:r>
    </w:p>
    <w:p w:rsidR="006E41F3" w:rsidRPr="00243A68" w:rsidRDefault="006E41F3" w:rsidP="004033C5">
      <w:pPr>
        <w:pStyle w:val="Riadok"/>
        <w:tabs>
          <w:tab w:val="clear" w:pos="1134"/>
        </w:tabs>
        <w:rPr>
          <w:rFonts w:ascii="Arial" w:hAnsi="Arial" w:cs="Arial"/>
          <w:sz w:val="22"/>
          <w:szCs w:val="22"/>
        </w:rPr>
      </w:pPr>
    </w:p>
    <w:p w:rsidR="00086FB0" w:rsidRPr="00243A68" w:rsidRDefault="00B12318" w:rsidP="004033C5">
      <w:pPr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</w:t>
      </w:r>
      <w:r w:rsidR="00B10824" w:rsidRPr="00243A68">
        <w:rPr>
          <w:rFonts w:ascii="Arial" w:hAnsi="Arial" w:cs="Arial"/>
          <w:b/>
          <w:sz w:val="22"/>
          <w:szCs w:val="22"/>
        </w:rPr>
        <w:t>lánok I.</w:t>
      </w:r>
    </w:p>
    <w:p w:rsidR="00086FB0" w:rsidRPr="00243A68" w:rsidRDefault="00086FB0" w:rsidP="004033C5">
      <w:pPr>
        <w:pStyle w:val="Tunestred"/>
        <w:spacing w:before="0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Predmet zmluvy</w:t>
      </w:r>
      <w:r w:rsidR="00B12D96" w:rsidRPr="00243A68">
        <w:rPr>
          <w:rFonts w:ascii="Arial" w:hAnsi="Arial" w:cs="Arial"/>
          <w:sz w:val="22"/>
          <w:szCs w:val="22"/>
        </w:rPr>
        <w:t xml:space="preserve"> a jeho špecifikácia</w:t>
      </w:r>
    </w:p>
    <w:p w:rsidR="004673C3" w:rsidRPr="00243A68" w:rsidRDefault="004673C3" w:rsidP="00BE43FF">
      <w:pPr>
        <w:pStyle w:val="Tunestred"/>
        <w:spacing w:before="0"/>
        <w:ind w:hanging="426"/>
        <w:rPr>
          <w:rFonts w:ascii="Arial" w:hAnsi="Arial" w:cs="Arial"/>
          <w:sz w:val="22"/>
          <w:szCs w:val="22"/>
        </w:rPr>
      </w:pPr>
    </w:p>
    <w:p w:rsidR="00086FB0" w:rsidRPr="00243A68" w:rsidRDefault="00086FB0" w:rsidP="00BE43FF">
      <w:pPr>
        <w:pStyle w:val="Odsekzoznamu"/>
        <w:numPr>
          <w:ilvl w:val="0"/>
          <w:numId w:val="17"/>
        </w:numPr>
        <w:ind w:left="0" w:hanging="426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Predávajúci sa zaväzuje, že kupujúcemu dodá </w:t>
      </w:r>
      <w:r w:rsidR="00B12318" w:rsidRPr="00243A68">
        <w:rPr>
          <w:rFonts w:ascii="Arial" w:hAnsi="Arial" w:cs="Arial"/>
          <w:sz w:val="22"/>
          <w:szCs w:val="22"/>
        </w:rPr>
        <w:t xml:space="preserve">a odovzdá </w:t>
      </w:r>
      <w:r w:rsidRPr="00243A68">
        <w:rPr>
          <w:rFonts w:ascii="Arial" w:hAnsi="Arial" w:cs="Arial"/>
          <w:sz w:val="22"/>
          <w:szCs w:val="22"/>
        </w:rPr>
        <w:t>tovar</w:t>
      </w:r>
      <w:r w:rsidR="00F73182" w:rsidRPr="00243A68">
        <w:rPr>
          <w:rFonts w:ascii="Arial" w:hAnsi="Arial" w:cs="Arial"/>
          <w:sz w:val="22"/>
          <w:szCs w:val="22"/>
        </w:rPr>
        <w:t xml:space="preserve"> </w:t>
      </w:r>
      <w:r w:rsidRPr="00243A68">
        <w:rPr>
          <w:rFonts w:ascii="Arial" w:hAnsi="Arial" w:cs="Arial"/>
          <w:sz w:val="22"/>
          <w:szCs w:val="22"/>
        </w:rPr>
        <w:t>špecifikovaný v</w:t>
      </w:r>
      <w:r w:rsidR="00131BD8" w:rsidRPr="00243A68">
        <w:rPr>
          <w:rFonts w:ascii="Arial" w:hAnsi="Arial" w:cs="Arial"/>
          <w:sz w:val="22"/>
          <w:szCs w:val="22"/>
        </w:rPr>
        <w:t> P</w:t>
      </w:r>
      <w:r w:rsidR="00B12318" w:rsidRPr="00243A68">
        <w:rPr>
          <w:rFonts w:ascii="Arial" w:hAnsi="Arial" w:cs="Arial"/>
          <w:sz w:val="22"/>
          <w:szCs w:val="22"/>
        </w:rPr>
        <w:t>rílohe č.1</w:t>
      </w:r>
      <w:r w:rsidRPr="00243A68">
        <w:rPr>
          <w:rFonts w:ascii="Arial" w:hAnsi="Arial" w:cs="Arial"/>
          <w:sz w:val="22"/>
          <w:szCs w:val="22"/>
        </w:rPr>
        <w:t xml:space="preserve"> </w:t>
      </w:r>
      <w:r w:rsidR="00C9027E">
        <w:rPr>
          <w:rFonts w:ascii="Arial" w:hAnsi="Arial" w:cs="Arial"/>
          <w:sz w:val="22"/>
          <w:szCs w:val="22"/>
        </w:rPr>
        <w:t xml:space="preserve"> - </w:t>
      </w:r>
      <w:r w:rsidR="00C13D6A">
        <w:rPr>
          <w:rFonts w:ascii="Arial" w:hAnsi="Arial" w:cs="Arial"/>
          <w:sz w:val="22"/>
          <w:szCs w:val="22"/>
        </w:rPr>
        <w:t>Výzvy na predkladanie ponúk</w:t>
      </w:r>
      <w:r w:rsidR="00C9027E">
        <w:rPr>
          <w:rFonts w:ascii="Arial" w:hAnsi="Arial" w:cs="Arial"/>
          <w:sz w:val="22"/>
          <w:szCs w:val="22"/>
        </w:rPr>
        <w:t>,</w:t>
      </w:r>
      <w:r w:rsidR="00C9027E" w:rsidRPr="00243A68">
        <w:rPr>
          <w:rFonts w:ascii="Arial" w:hAnsi="Arial" w:cs="Arial"/>
          <w:sz w:val="22"/>
          <w:szCs w:val="22"/>
        </w:rPr>
        <w:t xml:space="preserve"> </w:t>
      </w:r>
      <w:r w:rsidR="00F73182" w:rsidRPr="00243A68">
        <w:rPr>
          <w:rFonts w:ascii="Arial" w:hAnsi="Arial" w:cs="Arial"/>
          <w:sz w:val="22"/>
          <w:szCs w:val="22"/>
        </w:rPr>
        <w:t xml:space="preserve">ktorá je neoddeliteľnou súčasťou zmluvy </w:t>
      </w:r>
      <w:r w:rsidRPr="00243A68">
        <w:rPr>
          <w:rFonts w:ascii="Arial" w:hAnsi="Arial" w:cs="Arial"/>
          <w:sz w:val="22"/>
          <w:szCs w:val="22"/>
        </w:rPr>
        <w:t>a kupujúci sa zaväzuje, že tento tovar prevezme a zaplatí zaň dohodnutú cenu.</w:t>
      </w:r>
    </w:p>
    <w:p w:rsidR="000860BA" w:rsidRPr="00243A68" w:rsidRDefault="000860BA" w:rsidP="00EE166A">
      <w:pPr>
        <w:pStyle w:val="Odsekzoznamu"/>
        <w:ind w:left="0"/>
        <w:jc w:val="both"/>
        <w:rPr>
          <w:rFonts w:ascii="Arial" w:hAnsi="Arial" w:cs="Arial"/>
          <w:sz w:val="22"/>
          <w:szCs w:val="22"/>
        </w:rPr>
      </w:pPr>
    </w:p>
    <w:p w:rsidR="00B10824" w:rsidRPr="00243A68" w:rsidRDefault="00B10824" w:rsidP="00BE43FF">
      <w:pPr>
        <w:ind w:hanging="426"/>
        <w:rPr>
          <w:rFonts w:ascii="Arial" w:hAnsi="Arial" w:cs="Arial"/>
          <w:sz w:val="22"/>
          <w:szCs w:val="22"/>
        </w:rPr>
      </w:pPr>
    </w:p>
    <w:p w:rsidR="00086FB0" w:rsidRPr="00243A68" w:rsidRDefault="00B10824" w:rsidP="00BE43FF">
      <w:pPr>
        <w:ind w:hanging="426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II.</w:t>
      </w:r>
    </w:p>
    <w:p w:rsidR="00C958C4" w:rsidRPr="00243A68" w:rsidRDefault="00086FB0" w:rsidP="00BE43FF">
      <w:pPr>
        <w:ind w:hanging="426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 xml:space="preserve">Termín plnenia </w:t>
      </w:r>
      <w:r w:rsidR="00B12D96" w:rsidRPr="00243A68">
        <w:rPr>
          <w:rFonts w:ascii="Arial" w:hAnsi="Arial" w:cs="Arial"/>
          <w:b/>
          <w:sz w:val="22"/>
          <w:szCs w:val="22"/>
        </w:rPr>
        <w:t>predmetu zmluvy</w:t>
      </w:r>
    </w:p>
    <w:p w:rsidR="004A3E7F" w:rsidRPr="00243A68" w:rsidRDefault="004A3E7F" w:rsidP="004A3E7F">
      <w:pPr>
        <w:pStyle w:val="Odsekzoznamu"/>
        <w:widowControl w:val="0"/>
        <w:autoSpaceDE w:val="0"/>
        <w:autoSpaceDN w:val="0"/>
        <w:adjustRightInd w:val="0"/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4A3E7F" w:rsidRPr="00243A68" w:rsidRDefault="004A3E7F" w:rsidP="00823AF7">
      <w:pPr>
        <w:pStyle w:val="Odsekzoznamu"/>
        <w:numPr>
          <w:ilvl w:val="0"/>
          <w:numId w:val="33"/>
        </w:numPr>
        <w:ind w:left="0" w:hanging="426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Termín plnenia predmetu zmluvy je do </w:t>
      </w:r>
      <w:r w:rsidR="00FA6D50" w:rsidRPr="008E4437">
        <w:rPr>
          <w:rFonts w:ascii="Arial" w:hAnsi="Arial" w:cs="Arial"/>
          <w:sz w:val="22"/>
          <w:szCs w:val="22"/>
        </w:rPr>
        <w:t>5</w:t>
      </w:r>
      <w:r w:rsidRPr="00243A68">
        <w:rPr>
          <w:rFonts w:ascii="Arial" w:hAnsi="Arial" w:cs="Arial"/>
          <w:sz w:val="22"/>
          <w:szCs w:val="22"/>
        </w:rPr>
        <w:t xml:space="preserve"> mesiacov odo dňa vystavenia objednávky na dodanie predmetu tejto zmluvy. </w:t>
      </w:r>
    </w:p>
    <w:p w:rsidR="00B12D96" w:rsidRPr="00243A68" w:rsidRDefault="00B12D96" w:rsidP="00BE43FF">
      <w:pPr>
        <w:ind w:hanging="426"/>
        <w:jc w:val="both"/>
        <w:rPr>
          <w:rFonts w:ascii="Arial" w:hAnsi="Arial" w:cs="Arial"/>
          <w:sz w:val="22"/>
          <w:szCs w:val="22"/>
        </w:rPr>
      </w:pPr>
    </w:p>
    <w:p w:rsidR="004033C5" w:rsidRPr="00243A68" w:rsidRDefault="004033C5" w:rsidP="00BE43FF">
      <w:pPr>
        <w:ind w:hanging="426"/>
        <w:jc w:val="both"/>
        <w:rPr>
          <w:rFonts w:ascii="Arial" w:hAnsi="Arial" w:cs="Arial"/>
          <w:sz w:val="22"/>
          <w:szCs w:val="22"/>
        </w:rPr>
      </w:pPr>
    </w:p>
    <w:p w:rsidR="00B12D96" w:rsidRPr="00243A68" w:rsidRDefault="00B12D96" w:rsidP="00BE43FF">
      <w:pPr>
        <w:ind w:hanging="426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III.</w:t>
      </w:r>
    </w:p>
    <w:p w:rsidR="00B12318" w:rsidRPr="00243A68" w:rsidRDefault="00B12D96" w:rsidP="00BE43FF">
      <w:pPr>
        <w:ind w:hanging="426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 xml:space="preserve">Miesto </w:t>
      </w:r>
      <w:r w:rsidR="00B12318" w:rsidRPr="00243A68">
        <w:rPr>
          <w:rFonts w:ascii="Arial" w:hAnsi="Arial" w:cs="Arial"/>
          <w:b/>
          <w:sz w:val="22"/>
          <w:szCs w:val="22"/>
        </w:rPr>
        <w:t xml:space="preserve">a spôsob prevzatia </w:t>
      </w:r>
      <w:r w:rsidRPr="00243A68">
        <w:rPr>
          <w:rFonts w:ascii="Arial" w:hAnsi="Arial" w:cs="Arial"/>
          <w:b/>
          <w:sz w:val="22"/>
          <w:szCs w:val="22"/>
        </w:rPr>
        <w:t>predmetu zmluvy</w:t>
      </w:r>
    </w:p>
    <w:p w:rsidR="004033C5" w:rsidRPr="00243A68" w:rsidRDefault="004033C5" w:rsidP="00BE43FF">
      <w:pPr>
        <w:ind w:hanging="426"/>
        <w:jc w:val="center"/>
        <w:rPr>
          <w:rFonts w:ascii="Arial" w:hAnsi="Arial" w:cs="Arial"/>
          <w:b/>
          <w:sz w:val="22"/>
          <w:szCs w:val="22"/>
        </w:rPr>
      </w:pPr>
    </w:p>
    <w:p w:rsidR="00B12318" w:rsidRPr="007C4D0C" w:rsidRDefault="00E436D6" w:rsidP="003221D0">
      <w:pPr>
        <w:numPr>
          <w:ilvl w:val="0"/>
          <w:numId w:val="18"/>
        </w:numPr>
        <w:ind w:left="0" w:right="-1" w:hanging="426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Miestom dod</w:t>
      </w:r>
      <w:r w:rsidR="00627EC4" w:rsidRPr="00243A68">
        <w:rPr>
          <w:rFonts w:ascii="Arial" w:hAnsi="Arial" w:cs="Arial"/>
          <w:sz w:val="22"/>
          <w:szCs w:val="22"/>
        </w:rPr>
        <w:t xml:space="preserve">ania </w:t>
      </w:r>
      <w:r w:rsidR="00627EC4" w:rsidRPr="007C4D0C">
        <w:rPr>
          <w:rFonts w:ascii="Arial" w:hAnsi="Arial" w:cs="Arial"/>
          <w:sz w:val="22"/>
          <w:szCs w:val="22"/>
        </w:rPr>
        <w:t xml:space="preserve">predmetu zmluvy je </w:t>
      </w:r>
      <w:r w:rsidR="00FA6D50" w:rsidRPr="008E4437">
        <w:rPr>
          <w:rFonts w:ascii="Arial" w:hAnsi="Arial" w:cs="Arial"/>
          <w:sz w:val="22"/>
          <w:szCs w:val="22"/>
        </w:rPr>
        <w:t>Liptovská Teplá, 034 83 Liptovská Teplá</w:t>
      </w:r>
      <w:r w:rsidR="00755136" w:rsidRPr="008E4437">
        <w:rPr>
          <w:rFonts w:ascii="Arial" w:hAnsi="Arial" w:cs="Arial"/>
          <w:sz w:val="22"/>
          <w:szCs w:val="22"/>
        </w:rPr>
        <w:t>, SR</w:t>
      </w:r>
      <w:r w:rsidR="002E12F6" w:rsidRPr="008E4437">
        <w:rPr>
          <w:rFonts w:ascii="Arial" w:hAnsi="Arial" w:cs="Arial"/>
          <w:sz w:val="22"/>
          <w:szCs w:val="22"/>
        </w:rPr>
        <w:t>.</w:t>
      </w:r>
      <w:r w:rsidR="00B12318" w:rsidRPr="007C4D0C">
        <w:rPr>
          <w:rFonts w:ascii="Arial" w:hAnsi="Arial" w:cs="Arial"/>
          <w:sz w:val="22"/>
          <w:szCs w:val="22"/>
        </w:rPr>
        <w:t xml:space="preserve"> </w:t>
      </w:r>
    </w:p>
    <w:p w:rsidR="00F872ED" w:rsidRPr="007C4D0C" w:rsidRDefault="00F872ED" w:rsidP="00BE43FF">
      <w:pPr>
        <w:ind w:right="-1" w:hanging="426"/>
        <w:jc w:val="both"/>
        <w:rPr>
          <w:rFonts w:ascii="Arial" w:hAnsi="Arial" w:cs="Arial"/>
          <w:sz w:val="22"/>
          <w:szCs w:val="22"/>
        </w:rPr>
      </w:pPr>
    </w:p>
    <w:p w:rsidR="00B12318" w:rsidRPr="00243A68" w:rsidRDefault="00B12318" w:rsidP="00BE43FF">
      <w:pPr>
        <w:numPr>
          <w:ilvl w:val="0"/>
          <w:numId w:val="18"/>
        </w:numPr>
        <w:ind w:left="0" w:right="-1" w:hanging="426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Predmet kúpy prevezme kupujúci v mieste dodania na základe dodacieho listu podpísaného zodpovednou</w:t>
      </w:r>
      <w:r w:rsidR="009F752A" w:rsidRPr="00243A68">
        <w:rPr>
          <w:rFonts w:ascii="Arial" w:hAnsi="Arial" w:cs="Arial"/>
          <w:sz w:val="22"/>
          <w:szCs w:val="22"/>
        </w:rPr>
        <w:t xml:space="preserve"> </w:t>
      </w:r>
      <w:r w:rsidRPr="00243A68">
        <w:rPr>
          <w:rFonts w:ascii="Arial" w:hAnsi="Arial" w:cs="Arial"/>
          <w:sz w:val="22"/>
          <w:szCs w:val="22"/>
        </w:rPr>
        <w:t>osobou kupujúceho.</w:t>
      </w:r>
    </w:p>
    <w:p w:rsidR="00F872ED" w:rsidRPr="00243A68" w:rsidRDefault="00F872ED" w:rsidP="00BE43FF">
      <w:pPr>
        <w:ind w:right="-1" w:hanging="426"/>
        <w:jc w:val="both"/>
        <w:rPr>
          <w:rFonts w:ascii="Arial" w:hAnsi="Arial" w:cs="Arial"/>
          <w:sz w:val="22"/>
          <w:szCs w:val="22"/>
        </w:rPr>
      </w:pPr>
    </w:p>
    <w:p w:rsidR="00B12318" w:rsidRPr="00243A68" w:rsidRDefault="00B12318" w:rsidP="00BE43FF">
      <w:pPr>
        <w:numPr>
          <w:ilvl w:val="0"/>
          <w:numId w:val="18"/>
        </w:numPr>
        <w:ind w:left="0" w:right="-1" w:hanging="426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Pri odovzdaní predmetu kúpy je predávajúci povinný</w:t>
      </w:r>
      <w:r w:rsidR="007D06B9" w:rsidRPr="00243A68">
        <w:rPr>
          <w:rFonts w:ascii="Arial" w:hAnsi="Arial" w:cs="Arial"/>
          <w:sz w:val="22"/>
          <w:szCs w:val="22"/>
        </w:rPr>
        <w:t xml:space="preserve"> odovzdať kupujúcemu doklady, </w:t>
      </w:r>
      <w:r w:rsidRPr="00243A68">
        <w:rPr>
          <w:rFonts w:ascii="Arial" w:hAnsi="Arial" w:cs="Arial"/>
          <w:sz w:val="22"/>
          <w:szCs w:val="22"/>
        </w:rPr>
        <w:t xml:space="preserve">ktoré sa na predmet kúpy vzťahujú. </w:t>
      </w:r>
      <w:r w:rsidR="00D16134" w:rsidRPr="00243A68">
        <w:rPr>
          <w:rFonts w:ascii="Arial" w:hAnsi="Arial" w:cs="Arial"/>
          <w:sz w:val="22"/>
          <w:szCs w:val="22"/>
        </w:rPr>
        <w:t xml:space="preserve"> </w:t>
      </w:r>
    </w:p>
    <w:p w:rsidR="00D16134" w:rsidRPr="00243A68" w:rsidRDefault="00D16134" w:rsidP="00BE43FF">
      <w:pPr>
        <w:pStyle w:val="Odsekzoznamu"/>
        <w:ind w:left="0" w:hanging="426"/>
        <w:rPr>
          <w:rFonts w:ascii="Arial" w:hAnsi="Arial" w:cs="Arial"/>
          <w:sz w:val="22"/>
          <w:szCs w:val="22"/>
        </w:rPr>
      </w:pPr>
    </w:p>
    <w:p w:rsidR="009903AF" w:rsidRDefault="009903AF" w:rsidP="00BE43FF">
      <w:pPr>
        <w:ind w:hanging="426"/>
        <w:rPr>
          <w:rFonts w:ascii="Arial" w:hAnsi="Arial" w:cs="Arial"/>
          <w:b/>
          <w:sz w:val="22"/>
          <w:szCs w:val="22"/>
        </w:rPr>
      </w:pPr>
    </w:p>
    <w:p w:rsidR="00823AF7" w:rsidRDefault="00823AF7" w:rsidP="00BE43FF">
      <w:pPr>
        <w:ind w:hanging="426"/>
        <w:rPr>
          <w:rFonts w:ascii="Arial" w:hAnsi="Arial" w:cs="Arial"/>
          <w:b/>
          <w:sz w:val="22"/>
          <w:szCs w:val="22"/>
        </w:rPr>
      </w:pPr>
    </w:p>
    <w:p w:rsidR="00C9027E" w:rsidRPr="00243A68" w:rsidRDefault="00C9027E" w:rsidP="00BE43FF">
      <w:pPr>
        <w:ind w:hanging="426"/>
        <w:rPr>
          <w:rFonts w:ascii="Arial" w:hAnsi="Arial" w:cs="Arial"/>
          <w:b/>
          <w:sz w:val="22"/>
          <w:szCs w:val="22"/>
        </w:rPr>
      </w:pPr>
    </w:p>
    <w:p w:rsidR="00086FB0" w:rsidRPr="00243A68" w:rsidRDefault="00B12D96" w:rsidP="00BE43FF">
      <w:pPr>
        <w:ind w:hanging="426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I</w:t>
      </w:r>
      <w:r w:rsidR="00F245F1" w:rsidRPr="00243A68">
        <w:rPr>
          <w:rFonts w:ascii="Arial" w:hAnsi="Arial" w:cs="Arial"/>
          <w:b/>
          <w:sz w:val="22"/>
          <w:szCs w:val="22"/>
        </w:rPr>
        <w:t>V</w:t>
      </w:r>
      <w:r w:rsidR="00B10824" w:rsidRPr="00243A68">
        <w:rPr>
          <w:rFonts w:ascii="Arial" w:hAnsi="Arial" w:cs="Arial"/>
          <w:b/>
          <w:sz w:val="22"/>
          <w:szCs w:val="22"/>
        </w:rPr>
        <w:t>.</w:t>
      </w:r>
    </w:p>
    <w:p w:rsidR="00086FB0" w:rsidRPr="00243A68" w:rsidRDefault="00086FB0" w:rsidP="00BE43FF">
      <w:pPr>
        <w:ind w:hanging="426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lastRenderedPageBreak/>
        <w:t>Kúpna cena a platobné podmienky</w:t>
      </w:r>
    </w:p>
    <w:p w:rsidR="004673C3" w:rsidRPr="00243A68" w:rsidRDefault="004673C3" w:rsidP="00BE43FF">
      <w:pPr>
        <w:ind w:hanging="426"/>
        <w:jc w:val="center"/>
        <w:rPr>
          <w:rFonts w:ascii="Arial" w:hAnsi="Arial" w:cs="Arial"/>
          <w:b/>
          <w:sz w:val="22"/>
          <w:szCs w:val="22"/>
        </w:rPr>
      </w:pPr>
    </w:p>
    <w:p w:rsidR="00E6516D" w:rsidRPr="00BF19CE" w:rsidRDefault="00C958C4" w:rsidP="00BE43FF">
      <w:pPr>
        <w:pStyle w:val="Odsekzoznamu"/>
        <w:numPr>
          <w:ilvl w:val="0"/>
          <w:numId w:val="31"/>
        </w:numPr>
        <w:ind w:left="0" w:right="-1" w:hanging="426"/>
        <w:jc w:val="both"/>
        <w:rPr>
          <w:rFonts w:ascii="Arial" w:hAnsi="Arial" w:cs="Arial"/>
          <w:sz w:val="22"/>
          <w:szCs w:val="22"/>
        </w:rPr>
      </w:pPr>
      <w:r w:rsidRPr="00BF19CE">
        <w:rPr>
          <w:rFonts w:ascii="Arial" w:hAnsi="Arial" w:cs="Arial"/>
          <w:sz w:val="22"/>
          <w:szCs w:val="22"/>
        </w:rPr>
        <w:t xml:space="preserve">Rozpis </w:t>
      </w:r>
      <w:r w:rsidR="00E6516D" w:rsidRPr="00BF19CE">
        <w:rPr>
          <w:rFonts w:ascii="Arial" w:hAnsi="Arial" w:cs="Arial"/>
          <w:sz w:val="22"/>
          <w:szCs w:val="22"/>
        </w:rPr>
        <w:t>kúpnej ceny:</w:t>
      </w:r>
    </w:p>
    <w:p w:rsidR="00EE6F19" w:rsidRPr="00BF19CE" w:rsidRDefault="00EE6F19" w:rsidP="00AA1A05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2"/>
        <w:gridCol w:w="740"/>
        <w:gridCol w:w="1475"/>
        <w:gridCol w:w="1502"/>
        <w:gridCol w:w="1559"/>
      </w:tblGrid>
      <w:tr w:rsidR="0044522E" w:rsidRPr="00BF19CE" w:rsidTr="00C9027E">
        <w:trPr>
          <w:trHeight w:val="624"/>
        </w:trPr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4522E" w:rsidRPr="0066734C" w:rsidRDefault="003C659D" w:rsidP="004033C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6734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Zariadenie</w:t>
            </w:r>
            <w:r w:rsidR="00CA4F24" w:rsidRPr="0066734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66734C">
              <w:rPr>
                <w:rFonts w:ascii="Arial" w:hAnsi="Arial" w:cs="Arial"/>
                <w:b/>
                <w:sz w:val="22"/>
                <w:szCs w:val="22"/>
              </w:rPr>
              <w:t>(stroj)</w:t>
            </w:r>
            <w:r w:rsidR="0044522E" w:rsidRPr="0066734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4522E" w:rsidRPr="00BF19CE" w:rsidRDefault="0044522E" w:rsidP="004033C5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F19C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Počet ks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522E" w:rsidRPr="00BF19CE" w:rsidRDefault="0044522E" w:rsidP="004033C5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F19C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Cena v EUR za 1 ks bez DPH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522E" w:rsidRPr="00BF19CE" w:rsidRDefault="0044522E" w:rsidP="004033C5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F19C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Cena spolu v EUR bez DPH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522E" w:rsidRPr="00BF19CE" w:rsidRDefault="0044522E" w:rsidP="004033C5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BF19C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Cena spolu v EUR s 20% DPH</w:t>
            </w:r>
          </w:p>
        </w:tc>
      </w:tr>
      <w:tr w:rsidR="00DD4B8D" w:rsidRPr="00BF19CE" w:rsidTr="00C9027E">
        <w:trPr>
          <w:trHeight w:val="283"/>
        </w:trPr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4B8D" w:rsidRPr="00FA6D50" w:rsidRDefault="00614785" w:rsidP="00EE166A">
            <w:pPr>
              <w:rPr>
                <w:rFonts w:ascii="Arial" w:hAnsi="Arial" w:cs="Arial"/>
                <w:color w:val="000000"/>
                <w:sz w:val="22"/>
                <w:szCs w:val="22"/>
                <w:highlight w:val="yellow"/>
              </w:rPr>
            </w:pPr>
            <w:r w:rsidRPr="00614785">
              <w:rPr>
                <w:rFonts w:ascii="Arial" w:hAnsi="Arial" w:cs="Arial"/>
                <w:bCs/>
                <w:sz w:val="22"/>
                <w:szCs w:val="22"/>
              </w:rPr>
              <w:t>Automatická počítačom riadená strihacia linka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4B8D" w:rsidRPr="00FA6D50" w:rsidRDefault="00FA6D50" w:rsidP="004033C5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highlight w:val="yellow"/>
              </w:rPr>
            </w:pPr>
            <w:r w:rsidRPr="00614785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4B8D" w:rsidRPr="00BF19CE" w:rsidRDefault="00DD4B8D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4B8D" w:rsidRPr="00BF19CE" w:rsidRDefault="00DD4B8D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4B8D" w:rsidRPr="00BF19CE" w:rsidRDefault="00DD4B8D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7C4D0C" w:rsidRPr="00BF19CE" w:rsidTr="00C9027E">
        <w:trPr>
          <w:trHeight w:val="283"/>
        </w:trPr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66734C" w:rsidRDefault="007C4D0C" w:rsidP="00EE166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4033C5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7C4D0C" w:rsidRPr="00BF19CE" w:rsidTr="00C9027E">
        <w:trPr>
          <w:trHeight w:val="283"/>
        </w:trPr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66734C" w:rsidRDefault="007C4D0C" w:rsidP="00EE166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4033C5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7C4D0C" w:rsidRPr="00BF19CE" w:rsidTr="00C9027E">
        <w:trPr>
          <w:trHeight w:val="283"/>
        </w:trPr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66734C" w:rsidRDefault="007C4D0C" w:rsidP="00EE166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4033C5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7C4D0C" w:rsidRPr="00BF19CE" w:rsidTr="00C9027E">
        <w:trPr>
          <w:trHeight w:val="283"/>
        </w:trPr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66734C" w:rsidRDefault="007C4D0C" w:rsidP="00EE166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4033C5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4D0C" w:rsidRPr="00BF19CE" w:rsidRDefault="007C4D0C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2E12F6" w:rsidRPr="00BF19CE" w:rsidTr="00C9027E">
        <w:trPr>
          <w:trHeight w:val="283"/>
        </w:trPr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12F6" w:rsidRPr="0066734C" w:rsidRDefault="002E12F6" w:rsidP="00A4119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6734C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12F6" w:rsidRPr="00BF19CE" w:rsidRDefault="002E12F6" w:rsidP="0016310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12F6" w:rsidRPr="00BF19CE" w:rsidRDefault="002E12F6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12F6" w:rsidRPr="00BF19CE" w:rsidRDefault="002E12F6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12F6" w:rsidRPr="00BF19CE" w:rsidRDefault="002E12F6" w:rsidP="00FF54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:rsidR="00EE6F19" w:rsidRPr="00BF19CE" w:rsidRDefault="00EE6F19" w:rsidP="004033C5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</w:p>
    <w:p w:rsidR="00A84D60" w:rsidRPr="00BF19CE" w:rsidRDefault="00A84D60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</w:p>
    <w:p w:rsidR="00A84D60" w:rsidRDefault="00371515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  <w:r w:rsidRPr="00BF19CE">
        <w:rPr>
          <w:rFonts w:ascii="Arial" w:hAnsi="Arial" w:cs="Arial"/>
          <w:sz w:val="22"/>
          <w:szCs w:val="22"/>
        </w:rPr>
        <w:t xml:space="preserve">Cena celkom bez DPH: </w:t>
      </w:r>
      <w:r w:rsidR="00731C30" w:rsidRPr="00BF19CE">
        <w:rPr>
          <w:rFonts w:ascii="Arial" w:hAnsi="Arial" w:cs="Arial"/>
          <w:sz w:val="22"/>
          <w:szCs w:val="22"/>
        </w:rPr>
        <w:t>..............................................................................</w:t>
      </w:r>
      <w:r w:rsidR="00304BC4" w:rsidRPr="00243A68">
        <w:rPr>
          <w:rFonts w:ascii="Arial" w:hAnsi="Arial" w:cs="Arial"/>
          <w:sz w:val="22"/>
          <w:szCs w:val="22"/>
        </w:rPr>
        <w:t xml:space="preserve"> EUR</w:t>
      </w:r>
    </w:p>
    <w:p w:rsidR="00FA29E1" w:rsidRPr="00243A68" w:rsidRDefault="00FA29E1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</w:p>
    <w:p w:rsidR="00371515" w:rsidRPr="00243A68" w:rsidRDefault="00731C30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Slovom: .....................................................................</w:t>
      </w:r>
      <w:r w:rsidR="00CA4F24" w:rsidRPr="00243A68">
        <w:rPr>
          <w:rFonts w:ascii="Arial" w:hAnsi="Arial" w:cs="Arial"/>
          <w:sz w:val="22"/>
          <w:szCs w:val="22"/>
        </w:rPr>
        <w:t>...............................</w:t>
      </w:r>
      <w:r w:rsidRPr="00243A68">
        <w:rPr>
          <w:rFonts w:ascii="Arial" w:hAnsi="Arial" w:cs="Arial"/>
          <w:sz w:val="22"/>
          <w:szCs w:val="22"/>
        </w:rPr>
        <w:t xml:space="preserve">. </w:t>
      </w:r>
      <w:r w:rsidR="00FA29E1">
        <w:rPr>
          <w:rFonts w:ascii="Arial" w:hAnsi="Arial" w:cs="Arial"/>
          <w:sz w:val="22"/>
          <w:szCs w:val="22"/>
        </w:rPr>
        <w:t xml:space="preserve"> </w:t>
      </w:r>
      <w:r w:rsidRPr="00243A68">
        <w:rPr>
          <w:rFonts w:ascii="Arial" w:hAnsi="Arial" w:cs="Arial"/>
          <w:sz w:val="22"/>
          <w:szCs w:val="22"/>
        </w:rPr>
        <w:t>EUR</w:t>
      </w:r>
    </w:p>
    <w:p w:rsidR="00A84D60" w:rsidRPr="00243A68" w:rsidRDefault="00A84D60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</w:p>
    <w:p w:rsidR="00304BC4" w:rsidRDefault="00C90A31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DPH 20</w:t>
      </w:r>
      <w:r w:rsidR="00371515" w:rsidRPr="00243A68">
        <w:rPr>
          <w:rFonts w:ascii="Arial" w:hAnsi="Arial" w:cs="Arial"/>
          <w:sz w:val="22"/>
          <w:szCs w:val="22"/>
        </w:rPr>
        <w:t xml:space="preserve">%: </w:t>
      </w:r>
      <w:r w:rsidR="00731C30" w:rsidRPr="00243A68">
        <w:rPr>
          <w:rFonts w:ascii="Arial" w:hAnsi="Arial" w:cs="Arial"/>
          <w:sz w:val="22"/>
          <w:szCs w:val="22"/>
        </w:rPr>
        <w:t>.................................................................................................. EUR</w:t>
      </w:r>
    </w:p>
    <w:p w:rsidR="00FA29E1" w:rsidRPr="00243A68" w:rsidRDefault="00FA29E1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</w:p>
    <w:p w:rsidR="00371515" w:rsidRPr="00243A68" w:rsidRDefault="00731C30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Slovom: .......................................................................</w:t>
      </w:r>
      <w:r w:rsidR="00CA4F24" w:rsidRPr="00243A68">
        <w:rPr>
          <w:rFonts w:ascii="Arial" w:hAnsi="Arial" w:cs="Arial"/>
          <w:sz w:val="22"/>
          <w:szCs w:val="22"/>
        </w:rPr>
        <w:t>...............................</w:t>
      </w:r>
      <w:r w:rsidR="00FA29E1">
        <w:rPr>
          <w:rFonts w:ascii="Arial" w:hAnsi="Arial" w:cs="Arial"/>
          <w:sz w:val="22"/>
          <w:szCs w:val="22"/>
        </w:rPr>
        <w:t xml:space="preserve"> </w:t>
      </w:r>
      <w:r w:rsidRPr="00243A68">
        <w:rPr>
          <w:rFonts w:ascii="Arial" w:hAnsi="Arial" w:cs="Arial"/>
          <w:sz w:val="22"/>
          <w:szCs w:val="22"/>
        </w:rPr>
        <w:t>EUR</w:t>
      </w:r>
    </w:p>
    <w:p w:rsidR="00A84D60" w:rsidRPr="00243A68" w:rsidRDefault="00A84D60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7770ED" w:rsidRDefault="00C90A31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Cena celkom s 20</w:t>
      </w:r>
      <w:r w:rsidR="00371515" w:rsidRPr="00243A68">
        <w:rPr>
          <w:rFonts w:ascii="Arial" w:hAnsi="Arial" w:cs="Arial"/>
          <w:b/>
          <w:sz w:val="22"/>
          <w:szCs w:val="22"/>
        </w:rPr>
        <w:t xml:space="preserve">% DPH: </w:t>
      </w:r>
      <w:r w:rsidR="00731C30" w:rsidRPr="00243A68">
        <w:rPr>
          <w:rFonts w:ascii="Arial" w:hAnsi="Arial" w:cs="Arial"/>
          <w:b/>
          <w:sz w:val="22"/>
          <w:szCs w:val="22"/>
        </w:rPr>
        <w:t>........................................................................</w:t>
      </w:r>
      <w:r w:rsidR="00304BC4" w:rsidRPr="00243A68">
        <w:rPr>
          <w:rFonts w:ascii="Arial" w:hAnsi="Arial" w:cs="Arial"/>
          <w:b/>
          <w:sz w:val="22"/>
          <w:szCs w:val="22"/>
        </w:rPr>
        <w:t xml:space="preserve"> EUR</w:t>
      </w:r>
    </w:p>
    <w:p w:rsidR="00FA29E1" w:rsidRPr="00243A68" w:rsidRDefault="00FA29E1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371515" w:rsidRPr="00243A68" w:rsidRDefault="00731C30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Slovom: ......................................................................</w:t>
      </w:r>
      <w:r w:rsidR="00CA4F24" w:rsidRPr="00243A68">
        <w:rPr>
          <w:rFonts w:ascii="Arial" w:hAnsi="Arial" w:cs="Arial"/>
          <w:b/>
          <w:sz w:val="22"/>
          <w:szCs w:val="22"/>
        </w:rPr>
        <w:t>..............................</w:t>
      </w:r>
      <w:r w:rsidR="00BE43FF" w:rsidRPr="00243A68">
        <w:rPr>
          <w:rFonts w:ascii="Arial" w:hAnsi="Arial" w:cs="Arial"/>
          <w:b/>
          <w:sz w:val="22"/>
          <w:szCs w:val="22"/>
        </w:rPr>
        <w:t xml:space="preserve">.. </w:t>
      </w:r>
      <w:r w:rsidRPr="00243A68">
        <w:rPr>
          <w:rFonts w:ascii="Arial" w:hAnsi="Arial" w:cs="Arial"/>
          <w:b/>
          <w:sz w:val="22"/>
          <w:szCs w:val="22"/>
        </w:rPr>
        <w:t>EUR</w:t>
      </w:r>
    </w:p>
    <w:p w:rsidR="00A84D60" w:rsidRDefault="00A84D60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7C4D0C" w:rsidRDefault="007C4D0C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7C4D0C" w:rsidRPr="00243A68" w:rsidRDefault="007C4D0C" w:rsidP="003B7A5C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304BC4" w:rsidRPr="00243A68" w:rsidRDefault="00E6516D" w:rsidP="00BE43FF">
      <w:pPr>
        <w:pStyle w:val="Odsekzoznamu"/>
        <w:numPr>
          <w:ilvl w:val="0"/>
          <w:numId w:val="27"/>
        </w:numPr>
        <w:ind w:left="0" w:right="-1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Cena pod</w:t>
      </w:r>
      <w:r w:rsidR="00304BC4" w:rsidRPr="00243A68">
        <w:rPr>
          <w:rFonts w:ascii="Arial" w:hAnsi="Arial" w:cs="Arial"/>
          <w:sz w:val="22"/>
          <w:szCs w:val="22"/>
        </w:rPr>
        <w:t>ľa bodu 1 tohto článku</w:t>
      </w:r>
      <w:r w:rsidR="001D4A72" w:rsidRPr="00243A68">
        <w:rPr>
          <w:rFonts w:ascii="Arial" w:hAnsi="Arial" w:cs="Arial"/>
          <w:sz w:val="22"/>
          <w:szCs w:val="22"/>
        </w:rPr>
        <w:t xml:space="preserve"> je konečná a nemenná. Výška ceny podľa predchádzajúcej vety tohto bodu</w:t>
      </w:r>
      <w:r w:rsidRPr="00243A68">
        <w:rPr>
          <w:rFonts w:ascii="Arial" w:hAnsi="Arial" w:cs="Arial"/>
          <w:sz w:val="22"/>
          <w:szCs w:val="22"/>
        </w:rPr>
        <w:t xml:space="preserve"> môže byť</w:t>
      </w:r>
      <w:r w:rsidR="001D4A72" w:rsidRPr="00243A68">
        <w:rPr>
          <w:rFonts w:ascii="Arial" w:hAnsi="Arial" w:cs="Arial"/>
          <w:sz w:val="22"/>
          <w:szCs w:val="22"/>
        </w:rPr>
        <w:t>, ku dňu jej fakturácie podľa bodu 3 tohto článku</w:t>
      </w:r>
      <w:r w:rsidRPr="00243A68">
        <w:rPr>
          <w:rFonts w:ascii="Arial" w:hAnsi="Arial" w:cs="Arial"/>
          <w:sz w:val="22"/>
          <w:szCs w:val="22"/>
        </w:rPr>
        <w:t xml:space="preserve"> uprav</w:t>
      </w:r>
      <w:r w:rsidR="001D4A72" w:rsidRPr="00243A68">
        <w:rPr>
          <w:rFonts w:ascii="Arial" w:hAnsi="Arial" w:cs="Arial"/>
          <w:sz w:val="22"/>
          <w:szCs w:val="22"/>
        </w:rPr>
        <w:t xml:space="preserve">ená len z dôvodu zmien sadzby </w:t>
      </w:r>
      <w:r w:rsidR="001D4A72" w:rsidRPr="00243A68">
        <w:rPr>
          <w:rFonts w:ascii="Arial" w:hAnsi="Arial" w:cs="Arial"/>
          <w:color w:val="000000" w:themeColor="text1"/>
          <w:sz w:val="22"/>
          <w:szCs w:val="22"/>
        </w:rPr>
        <w:t xml:space="preserve">dane </w:t>
      </w:r>
      <w:r w:rsidR="00763A53" w:rsidRPr="00243A68">
        <w:rPr>
          <w:rFonts w:ascii="Arial" w:hAnsi="Arial" w:cs="Arial"/>
          <w:color w:val="000000" w:themeColor="text1"/>
          <w:sz w:val="22"/>
          <w:szCs w:val="22"/>
        </w:rPr>
        <w:t>z pridanej hodnoty</w:t>
      </w:r>
      <w:r w:rsidR="00763A53" w:rsidRPr="00243A68">
        <w:rPr>
          <w:rFonts w:ascii="Arial" w:hAnsi="Arial" w:cs="Arial"/>
          <w:color w:val="FF0000"/>
          <w:sz w:val="22"/>
          <w:szCs w:val="22"/>
        </w:rPr>
        <w:t xml:space="preserve"> </w:t>
      </w:r>
      <w:r w:rsidR="001D4A72" w:rsidRPr="00243A68">
        <w:rPr>
          <w:rFonts w:ascii="Arial" w:hAnsi="Arial" w:cs="Arial"/>
          <w:sz w:val="22"/>
          <w:szCs w:val="22"/>
        </w:rPr>
        <w:t>podľa</w:t>
      </w:r>
      <w:r w:rsidRPr="00243A68">
        <w:rPr>
          <w:rFonts w:ascii="Arial" w:hAnsi="Arial" w:cs="Arial"/>
          <w:sz w:val="22"/>
          <w:szCs w:val="22"/>
        </w:rPr>
        <w:t xml:space="preserve"> daňových zákonov Slovenskej republiky. </w:t>
      </w:r>
    </w:p>
    <w:p w:rsidR="00304BC4" w:rsidRPr="00243A68" w:rsidRDefault="00304BC4" w:rsidP="00BE43FF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hanging="360"/>
        <w:rPr>
          <w:rFonts w:ascii="Arial" w:hAnsi="Arial" w:cs="Arial"/>
          <w:sz w:val="22"/>
          <w:szCs w:val="22"/>
        </w:rPr>
      </w:pPr>
    </w:p>
    <w:p w:rsidR="00086FB0" w:rsidRPr="008D2843" w:rsidRDefault="00086FB0" w:rsidP="00BE43FF">
      <w:pPr>
        <w:pStyle w:val="Odsekzoznamu"/>
        <w:numPr>
          <w:ilvl w:val="0"/>
          <w:numId w:val="27"/>
        </w:numPr>
        <w:ind w:left="0" w:right="-1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Cena je splatná na základe faktúry </w:t>
      </w:r>
      <w:r w:rsidRPr="008D2843">
        <w:rPr>
          <w:rFonts w:ascii="Arial" w:hAnsi="Arial" w:cs="Arial"/>
          <w:sz w:val="22"/>
          <w:szCs w:val="22"/>
        </w:rPr>
        <w:t>predávajúceho, ktorú je</w:t>
      </w:r>
      <w:r w:rsidR="000268A6" w:rsidRPr="008D2843">
        <w:rPr>
          <w:rFonts w:ascii="Arial" w:hAnsi="Arial" w:cs="Arial"/>
          <w:sz w:val="22"/>
          <w:szCs w:val="22"/>
        </w:rPr>
        <w:t xml:space="preserve"> predávajúci oprávnený vystaviť </w:t>
      </w:r>
      <w:r w:rsidRPr="00473F3B">
        <w:rPr>
          <w:rFonts w:ascii="Arial" w:hAnsi="Arial" w:cs="Arial"/>
          <w:sz w:val="22"/>
          <w:szCs w:val="22"/>
        </w:rPr>
        <w:t>kupujúcemu najskôr v deň dodania predmetu plnenia zmluvy, resp. jeho časti</w:t>
      </w:r>
      <w:r w:rsidR="00F872ED" w:rsidRPr="00473F3B">
        <w:rPr>
          <w:rFonts w:ascii="Arial" w:hAnsi="Arial" w:cs="Arial"/>
          <w:sz w:val="22"/>
          <w:szCs w:val="22"/>
        </w:rPr>
        <w:t>.</w:t>
      </w:r>
      <w:r w:rsidR="008D2843" w:rsidRPr="00473F3B">
        <w:rPr>
          <w:rFonts w:ascii="Arial" w:hAnsi="Arial" w:cs="Arial"/>
          <w:sz w:val="22"/>
          <w:szCs w:val="22"/>
        </w:rPr>
        <w:t xml:space="preserve"> Kupujúci môže predávajúcemu poskytnúť po vystavení záväznej objednávky zálohov</w:t>
      </w:r>
      <w:r w:rsidR="00FA6D50">
        <w:rPr>
          <w:rFonts w:ascii="Arial" w:hAnsi="Arial" w:cs="Arial"/>
          <w:sz w:val="22"/>
          <w:szCs w:val="22"/>
        </w:rPr>
        <w:t>é</w:t>
      </w:r>
      <w:r w:rsidR="008D2843" w:rsidRPr="00473F3B">
        <w:rPr>
          <w:rFonts w:ascii="Arial" w:hAnsi="Arial" w:cs="Arial"/>
          <w:sz w:val="22"/>
          <w:szCs w:val="22"/>
        </w:rPr>
        <w:t xml:space="preserve"> platb</w:t>
      </w:r>
      <w:r w:rsidR="00FA6D50">
        <w:rPr>
          <w:rFonts w:ascii="Arial" w:hAnsi="Arial" w:cs="Arial"/>
          <w:sz w:val="22"/>
          <w:szCs w:val="22"/>
        </w:rPr>
        <w:t>y</w:t>
      </w:r>
      <w:r w:rsidR="008D2843" w:rsidRPr="00473F3B">
        <w:rPr>
          <w:rFonts w:ascii="Arial" w:hAnsi="Arial" w:cs="Arial"/>
          <w:sz w:val="22"/>
          <w:szCs w:val="22"/>
        </w:rPr>
        <w:t xml:space="preserve"> maximálne do výšky </w:t>
      </w:r>
      <w:r w:rsidR="00A86A4E" w:rsidRPr="00A86A4E">
        <w:rPr>
          <w:rFonts w:ascii="Arial" w:hAnsi="Arial" w:cs="Arial"/>
          <w:sz w:val="22"/>
          <w:szCs w:val="22"/>
        </w:rPr>
        <w:t>9</w:t>
      </w:r>
      <w:r w:rsidR="008D2843" w:rsidRPr="00A86A4E">
        <w:rPr>
          <w:rFonts w:ascii="Arial" w:hAnsi="Arial" w:cs="Arial"/>
          <w:sz w:val="22"/>
          <w:szCs w:val="22"/>
        </w:rPr>
        <w:t>0</w:t>
      </w:r>
      <w:r w:rsidR="00473F3B" w:rsidRPr="00A86A4E">
        <w:rPr>
          <w:rFonts w:ascii="Arial" w:hAnsi="Arial" w:cs="Arial"/>
          <w:sz w:val="22"/>
          <w:szCs w:val="22"/>
        </w:rPr>
        <w:t xml:space="preserve"> </w:t>
      </w:r>
      <w:r w:rsidR="008D2843" w:rsidRPr="00A86A4E">
        <w:rPr>
          <w:rFonts w:ascii="Arial" w:hAnsi="Arial" w:cs="Arial"/>
          <w:sz w:val="22"/>
          <w:szCs w:val="22"/>
        </w:rPr>
        <w:t>% z ceny</w:t>
      </w:r>
      <w:r w:rsidR="008D2843" w:rsidRPr="008D2843">
        <w:rPr>
          <w:rFonts w:ascii="Arial" w:hAnsi="Arial" w:cs="Arial"/>
          <w:sz w:val="22"/>
          <w:szCs w:val="22"/>
        </w:rPr>
        <w:t xml:space="preserve"> predmet</w:t>
      </w:r>
      <w:r w:rsidR="002E6747">
        <w:rPr>
          <w:rFonts w:ascii="Arial" w:hAnsi="Arial" w:cs="Arial"/>
          <w:sz w:val="22"/>
          <w:szCs w:val="22"/>
        </w:rPr>
        <w:t>nej dodávky</w:t>
      </w:r>
      <w:r w:rsidR="008D2843" w:rsidRPr="008D2843">
        <w:rPr>
          <w:rFonts w:ascii="Arial" w:hAnsi="Arial" w:cs="Arial"/>
          <w:sz w:val="22"/>
          <w:szCs w:val="22"/>
        </w:rPr>
        <w:t xml:space="preserve"> </w:t>
      </w:r>
      <w:r w:rsidR="002E6747">
        <w:rPr>
          <w:rFonts w:ascii="Arial" w:hAnsi="Arial" w:cs="Arial"/>
          <w:sz w:val="22"/>
          <w:szCs w:val="22"/>
        </w:rPr>
        <w:t>technológie</w:t>
      </w:r>
      <w:r w:rsidR="008D2843" w:rsidRPr="008D2843">
        <w:rPr>
          <w:rFonts w:ascii="Arial" w:hAnsi="Arial" w:cs="Arial"/>
          <w:sz w:val="22"/>
          <w:szCs w:val="22"/>
        </w:rPr>
        <w:t>.</w:t>
      </w:r>
    </w:p>
    <w:p w:rsidR="00BE43FF" w:rsidRPr="00243A68" w:rsidRDefault="00BE43FF" w:rsidP="00BE43FF">
      <w:pPr>
        <w:pStyle w:val="Odsekzoznamu"/>
        <w:ind w:left="0" w:right="-1" w:hanging="360"/>
        <w:jc w:val="both"/>
        <w:rPr>
          <w:rFonts w:ascii="Arial" w:hAnsi="Arial" w:cs="Arial"/>
          <w:sz w:val="22"/>
          <w:szCs w:val="22"/>
        </w:rPr>
      </w:pPr>
    </w:p>
    <w:p w:rsidR="00086FB0" w:rsidRPr="00243A68" w:rsidRDefault="00B30B18" w:rsidP="00BE43FF">
      <w:pPr>
        <w:pStyle w:val="Odsekzoznamu"/>
        <w:numPr>
          <w:ilvl w:val="0"/>
          <w:numId w:val="27"/>
        </w:numPr>
        <w:ind w:left="0" w:right="-1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Splatnosť</w:t>
      </w:r>
      <w:r w:rsidR="00086FB0" w:rsidRPr="00243A68">
        <w:rPr>
          <w:rFonts w:ascii="Arial" w:hAnsi="Arial" w:cs="Arial"/>
          <w:sz w:val="22"/>
          <w:szCs w:val="22"/>
        </w:rPr>
        <w:t xml:space="preserve"> faktúr </w:t>
      </w:r>
      <w:r w:rsidR="00F872ED" w:rsidRPr="00243A68">
        <w:rPr>
          <w:rFonts w:ascii="Arial" w:hAnsi="Arial" w:cs="Arial"/>
          <w:sz w:val="22"/>
          <w:szCs w:val="22"/>
        </w:rPr>
        <w:t>dojednali zmluvné strany</w:t>
      </w:r>
      <w:r w:rsidR="00BF1D54" w:rsidRPr="00243A68">
        <w:rPr>
          <w:rFonts w:ascii="Arial" w:hAnsi="Arial" w:cs="Arial"/>
          <w:sz w:val="22"/>
          <w:szCs w:val="22"/>
        </w:rPr>
        <w:t xml:space="preserve"> na </w:t>
      </w:r>
      <w:r w:rsidR="00614785" w:rsidRPr="00614785">
        <w:rPr>
          <w:rFonts w:ascii="Arial" w:hAnsi="Arial" w:cs="Arial"/>
          <w:sz w:val="22"/>
          <w:szCs w:val="22"/>
        </w:rPr>
        <w:t>6</w:t>
      </w:r>
      <w:r w:rsidR="004A5249" w:rsidRPr="00614785">
        <w:rPr>
          <w:rFonts w:ascii="Arial" w:hAnsi="Arial" w:cs="Arial"/>
          <w:sz w:val="22"/>
          <w:szCs w:val="22"/>
        </w:rPr>
        <w:t>0</w:t>
      </w:r>
      <w:r w:rsidR="00BF1D54" w:rsidRPr="00243A68">
        <w:rPr>
          <w:rFonts w:ascii="Arial" w:hAnsi="Arial" w:cs="Arial"/>
          <w:sz w:val="22"/>
          <w:szCs w:val="22"/>
        </w:rPr>
        <w:t xml:space="preserve"> dní od vystavenia faktúry</w:t>
      </w:r>
      <w:r w:rsidR="00A26FA0" w:rsidRPr="00243A68">
        <w:rPr>
          <w:rFonts w:ascii="Arial" w:hAnsi="Arial" w:cs="Arial"/>
          <w:sz w:val="22"/>
          <w:szCs w:val="22"/>
        </w:rPr>
        <w:t>.</w:t>
      </w:r>
      <w:r w:rsidR="00086FB0" w:rsidRPr="00243A68">
        <w:rPr>
          <w:rFonts w:ascii="Arial" w:hAnsi="Arial" w:cs="Arial"/>
          <w:sz w:val="22"/>
          <w:szCs w:val="22"/>
        </w:rPr>
        <w:t xml:space="preserve"> Ak faktúra neobsahuje všetky náležitosti daňového dokladu</w:t>
      </w:r>
      <w:r w:rsidR="00F872ED" w:rsidRPr="00243A68">
        <w:rPr>
          <w:rFonts w:ascii="Arial" w:hAnsi="Arial" w:cs="Arial"/>
          <w:sz w:val="22"/>
          <w:szCs w:val="22"/>
        </w:rPr>
        <w:t>,</w:t>
      </w:r>
      <w:r w:rsidR="00086FB0" w:rsidRPr="00243A68">
        <w:rPr>
          <w:rFonts w:ascii="Arial" w:hAnsi="Arial" w:cs="Arial"/>
          <w:sz w:val="22"/>
          <w:szCs w:val="22"/>
        </w:rPr>
        <w:t xml:space="preserve"> je kupujúci oprávnený faktúru predávajúcemu vrátiť. V takom prípade lehota splatnosti začne plynúť od doručenia správne vystavenej faktúry kupujúcemu.</w:t>
      </w:r>
    </w:p>
    <w:p w:rsidR="00086FB0" w:rsidRDefault="00086FB0" w:rsidP="00BE43FF">
      <w:pPr>
        <w:ind w:hanging="360"/>
        <w:jc w:val="both"/>
        <w:rPr>
          <w:rFonts w:ascii="Arial" w:hAnsi="Arial" w:cs="Arial"/>
          <w:sz w:val="22"/>
          <w:szCs w:val="22"/>
        </w:rPr>
      </w:pPr>
    </w:p>
    <w:p w:rsidR="007C4D0C" w:rsidRDefault="007C4D0C" w:rsidP="00BE43FF">
      <w:pPr>
        <w:ind w:hanging="360"/>
        <w:jc w:val="both"/>
        <w:rPr>
          <w:rFonts w:ascii="Arial" w:hAnsi="Arial" w:cs="Arial"/>
          <w:sz w:val="22"/>
          <w:szCs w:val="22"/>
        </w:rPr>
      </w:pPr>
    </w:p>
    <w:p w:rsidR="007C4D0C" w:rsidRPr="00243A68" w:rsidRDefault="007C4D0C" w:rsidP="00BE43FF">
      <w:pPr>
        <w:ind w:hanging="360"/>
        <w:jc w:val="both"/>
        <w:rPr>
          <w:rFonts w:ascii="Arial" w:hAnsi="Arial" w:cs="Arial"/>
          <w:sz w:val="22"/>
          <w:szCs w:val="22"/>
        </w:rPr>
      </w:pPr>
    </w:p>
    <w:p w:rsidR="0013713F" w:rsidRPr="00243A68" w:rsidRDefault="0013713F" w:rsidP="00BE43FF">
      <w:pPr>
        <w:ind w:hanging="360"/>
        <w:jc w:val="both"/>
        <w:rPr>
          <w:rFonts w:ascii="Arial" w:hAnsi="Arial" w:cs="Arial"/>
          <w:sz w:val="22"/>
          <w:szCs w:val="22"/>
        </w:rPr>
      </w:pPr>
    </w:p>
    <w:p w:rsidR="00086FB0" w:rsidRPr="00243A68" w:rsidRDefault="00F245F1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V</w:t>
      </w:r>
      <w:r w:rsidR="00B10824" w:rsidRPr="00243A68">
        <w:rPr>
          <w:rFonts w:ascii="Arial" w:hAnsi="Arial" w:cs="Arial"/>
          <w:b/>
          <w:sz w:val="22"/>
          <w:szCs w:val="22"/>
        </w:rPr>
        <w:t>.</w:t>
      </w:r>
    </w:p>
    <w:p w:rsidR="00086FB0" w:rsidRPr="00243A68" w:rsidRDefault="00086FB0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Omeškanie a zmluvné pokuty</w:t>
      </w:r>
    </w:p>
    <w:p w:rsidR="004673C3" w:rsidRPr="00243A68" w:rsidRDefault="004673C3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</w:p>
    <w:p w:rsidR="00086FB0" w:rsidRPr="00243A68" w:rsidRDefault="00086FB0" w:rsidP="00A26FA0">
      <w:pPr>
        <w:pStyle w:val="Odsekzoznamu"/>
        <w:numPr>
          <w:ilvl w:val="0"/>
          <w:numId w:val="32"/>
        </w:numPr>
        <w:ind w:right="-1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Ak sa predávajúci dostane do omeškania s dodaním čo aj len časti tovaru, zaväzuje sa zaplatiť kupujúc</w:t>
      </w:r>
      <w:r w:rsidR="006343B6" w:rsidRPr="00243A68">
        <w:rPr>
          <w:rFonts w:ascii="Arial" w:hAnsi="Arial" w:cs="Arial"/>
          <w:sz w:val="22"/>
          <w:szCs w:val="22"/>
        </w:rPr>
        <w:t xml:space="preserve">emu zmluvnú pokutu vo výške </w:t>
      </w:r>
      <w:r w:rsidR="00842529" w:rsidRPr="00243A68">
        <w:rPr>
          <w:rFonts w:ascii="Arial" w:hAnsi="Arial" w:cs="Arial"/>
          <w:sz w:val="22"/>
          <w:szCs w:val="22"/>
        </w:rPr>
        <w:t>1</w:t>
      </w:r>
      <w:r w:rsidR="00A26FA0" w:rsidRPr="00243A68">
        <w:rPr>
          <w:rFonts w:ascii="Arial" w:hAnsi="Arial" w:cs="Arial"/>
          <w:sz w:val="22"/>
          <w:szCs w:val="22"/>
        </w:rPr>
        <w:t>0</w:t>
      </w:r>
      <w:r w:rsidRPr="00243A68">
        <w:rPr>
          <w:rFonts w:ascii="Arial" w:hAnsi="Arial" w:cs="Arial"/>
          <w:sz w:val="22"/>
          <w:szCs w:val="22"/>
        </w:rPr>
        <w:t xml:space="preserve"> % z celkovej kúpnej ceny </w:t>
      </w:r>
      <w:r w:rsidR="00814C92" w:rsidRPr="00243A68">
        <w:rPr>
          <w:rFonts w:ascii="Arial" w:hAnsi="Arial" w:cs="Arial"/>
          <w:sz w:val="22"/>
          <w:szCs w:val="22"/>
        </w:rPr>
        <w:t>tovaru/tovarov bez</w:t>
      </w:r>
      <w:r w:rsidRPr="00243A68">
        <w:rPr>
          <w:rFonts w:ascii="Arial" w:hAnsi="Arial" w:cs="Arial"/>
          <w:sz w:val="22"/>
          <w:szCs w:val="22"/>
        </w:rPr>
        <w:t xml:space="preserve"> DPH</w:t>
      </w:r>
      <w:r w:rsidR="0070106A" w:rsidRPr="00243A68">
        <w:rPr>
          <w:rFonts w:ascii="Arial" w:hAnsi="Arial" w:cs="Arial"/>
          <w:sz w:val="22"/>
          <w:szCs w:val="22"/>
        </w:rPr>
        <w:t>.</w:t>
      </w:r>
      <w:r w:rsidRPr="00243A68">
        <w:rPr>
          <w:rFonts w:ascii="Arial" w:hAnsi="Arial" w:cs="Arial"/>
          <w:sz w:val="22"/>
          <w:szCs w:val="22"/>
        </w:rPr>
        <w:t xml:space="preserve"> </w:t>
      </w:r>
    </w:p>
    <w:p w:rsidR="000268A6" w:rsidRPr="00243A68" w:rsidRDefault="000268A6" w:rsidP="00BE43FF">
      <w:pPr>
        <w:ind w:right="-1" w:hanging="360"/>
        <w:jc w:val="both"/>
        <w:rPr>
          <w:rFonts w:ascii="Arial" w:hAnsi="Arial" w:cs="Arial"/>
          <w:sz w:val="22"/>
          <w:szCs w:val="22"/>
        </w:rPr>
      </w:pPr>
    </w:p>
    <w:p w:rsidR="00B97730" w:rsidRPr="00243A68" w:rsidRDefault="00086FB0" w:rsidP="00A26FA0">
      <w:pPr>
        <w:pStyle w:val="Odsekzoznamu"/>
        <w:numPr>
          <w:ilvl w:val="0"/>
          <w:numId w:val="32"/>
        </w:numPr>
        <w:ind w:right="-1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Ak sa kupujúci dostane do omeškania s platením dohodnutej kúpnej ceny tovaru, zaväzuje sa zaplatiť predávajúcemu úroky z omeškania z dlžnej sumy vo výške </w:t>
      </w:r>
      <w:r w:rsidR="00842529" w:rsidRPr="00243A68">
        <w:rPr>
          <w:rFonts w:ascii="Arial" w:hAnsi="Arial" w:cs="Arial"/>
          <w:sz w:val="22"/>
          <w:szCs w:val="22"/>
        </w:rPr>
        <w:t>podľa zákona.</w:t>
      </w:r>
    </w:p>
    <w:p w:rsidR="00B97730" w:rsidRPr="00243A68" w:rsidRDefault="00B97730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</w:p>
    <w:p w:rsidR="006E41F3" w:rsidRPr="00243A68" w:rsidRDefault="006E41F3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</w:p>
    <w:p w:rsidR="00086FB0" w:rsidRPr="00243A68" w:rsidRDefault="00F245F1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VI</w:t>
      </w:r>
      <w:r w:rsidR="00B10824" w:rsidRPr="00243A68">
        <w:rPr>
          <w:rFonts w:ascii="Arial" w:hAnsi="Arial" w:cs="Arial"/>
          <w:b/>
          <w:sz w:val="22"/>
          <w:szCs w:val="22"/>
        </w:rPr>
        <w:t>.</w:t>
      </w:r>
    </w:p>
    <w:p w:rsidR="009F752A" w:rsidRPr="00243A68" w:rsidRDefault="00086FB0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Odstúpenie od zmluvy</w:t>
      </w:r>
    </w:p>
    <w:p w:rsidR="00086FB0" w:rsidRPr="00243A68" w:rsidRDefault="00086FB0" w:rsidP="00BE43FF">
      <w:pPr>
        <w:pStyle w:val="Odsekzoznamu"/>
        <w:numPr>
          <w:ilvl w:val="0"/>
          <w:numId w:val="21"/>
        </w:numPr>
        <w:ind w:left="0"/>
        <w:jc w:val="both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Kupujúci môže </w:t>
      </w:r>
      <w:r w:rsidR="00875610" w:rsidRPr="00243A68">
        <w:rPr>
          <w:rFonts w:ascii="Arial" w:hAnsi="Arial" w:cs="Arial"/>
          <w:sz w:val="22"/>
          <w:szCs w:val="22"/>
        </w:rPr>
        <w:t xml:space="preserve">od </w:t>
      </w:r>
      <w:r w:rsidRPr="00243A68">
        <w:rPr>
          <w:rFonts w:ascii="Arial" w:hAnsi="Arial" w:cs="Arial"/>
          <w:sz w:val="22"/>
          <w:szCs w:val="22"/>
        </w:rPr>
        <w:t xml:space="preserve">tejto kúpnej zmluvy odstúpiť ak </w:t>
      </w:r>
      <w:r w:rsidR="00875610" w:rsidRPr="00243A68">
        <w:rPr>
          <w:rFonts w:ascii="Arial" w:hAnsi="Arial" w:cs="Arial"/>
          <w:sz w:val="22"/>
          <w:szCs w:val="22"/>
        </w:rPr>
        <w:t xml:space="preserve">sa </w:t>
      </w:r>
      <w:r w:rsidRPr="00243A68">
        <w:rPr>
          <w:rFonts w:ascii="Arial" w:hAnsi="Arial" w:cs="Arial"/>
          <w:sz w:val="22"/>
          <w:szCs w:val="22"/>
        </w:rPr>
        <w:t>predávajú</w:t>
      </w:r>
      <w:r w:rsidR="004033C5" w:rsidRPr="00243A68">
        <w:rPr>
          <w:rFonts w:ascii="Arial" w:hAnsi="Arial" w:cs="Arial"/>
          <w:sz w:val="22"/>
          <w:szCs w:val="22"/>
        </w:rPr>
        <w:t xml:space="preserve">ci omešká s dodaním tovaru viac </w:t>
      </w:r>
      <w:r w:rsidRPr="00243A68">
        <w:rPr>
          <w:rFonts w:ascii="Arial" w:hAnsi="Arial" w:cs="Arial"/>
          <w:sz w:val="22"/>
          <w:szCs w:val="22"/>
        </w:rPr>
        <w:t>ako</w:t>
      </w:r>
      <w:r w:rsidR="001A771E" w:rsidRPr="00243A68">
        <w:rPr>
          <w:rFonts w:ascii="Arial" w:hAnsi="Arial" w:cs="Arial"/>
          <w:sz w:val="22"/>
          <w:szCs w:val="22"/>
        </w:rPr>
        <w:t xml:space="preserve"> 3</w:t>
      </w:r>
      <w:r w:rsidR="00EA4FD8" w:rsidRPr="00243A68">
        <w:rPr>
          <w:rFonts w:ascii="Arial" w:hAnsi="Arial" w:cs="Arial"/>
          <w:sz w:val="22"/>
          <w:szCs w:val="22"/>
        </w:rPr>
        <w:t>0 dní</w:t>
      </w:r>
      <w:r w:rsidRPr="00243A68">
        <w:rPr>
          <w:rFonts w:ascii="Arial" w:hAnsi="Arial" w:cs="Arial"/>
          <w:sz w:val="22"/>
          <w:szCs w:val="22"/>
        </w:rPr>
        <w:t xml:space="preserve"> po v zmluve dojednanej dobe a predávajúci nezjedná nápravu ani v dodatočnej lehote </w:t>
      </w:r>
      <w:r w:rsidR="00FD2BDB" w:rsidRPr="00243A68">
        <w:rPr>
          <w:rFonts w:ascii="Arial" w:hAnsi="Arial" w:cs="Arial"/>
          <w:sz w:val="22"/>
          <w:szCs w:val="22"/>
        </w:rPr>
        <w:t>v trvaní 3</w:t>
      </w:r>
      <w:r w:rsidR="00EA4FD8" w:rsidRPr="00243A68">
        <w:rPr>
          <w:rFonts w:ascii="Arial" w:hAnsi="Arial" w:cs="Arial"/>
          <w:sz w:val="22"/>
          <w:szCs w:val="22"/>
        </w:rPr>
        <w:t>0 dní</w:t>
      </w:r>
      <w:r w:rsidRPr="00243A68">
        <w:rPr>
          <w:rFonts w:ascii="Arial" w:hAnsi="Arial" w:cs="Arial"/>
          <w:sz w:val="22"/>
          <w:szCs w:val="22"/>
        </w:rPr>
        <w:t xml:space="preserve">. </w:t>
      </w:r>
      <w:r w:rsidR="003615A2" w:rsidRPr="00243A68">
        <w:rPr>
          <w:rFonts w:ascii="Arial" w:hAnsi="Arial" w:cs="Arial"/>
          <w:sz w:val="22"/>
          <w:szCs w:val="22"/>
        </w:rPr>
        <w:t xml:space="preserve"> </w:t>
      </w:r>
    </w:p>
    <w:p w:rsidR="003615A2" w:rsidRPr="00243A68" w:rsidRDefault="003615A2" w:rsidP="00BE43FF">
      <w:pPr>
        <w:ind w:right="-568" w:hanging="360"/>
        <w:jc w:val="both"/>
        <w:rPr>
          <w:rFonts w:ascii="Arial" w:hAnsi="Arial" w:cs="Arial"/>
          <w:sz w:val="22"/>
          <w:szCs w:val="22"/>
        </w:rPr>
      </w:pPr>
    </w:p>
    <w:p w:rsidR="00086FB0" w:rsidRPr="00243A68" w:rsidRDefault="00086FB0" w:rsidP="00BE43FF">
      <w:pPr>
        <w:pStyle w:val="Odsekzoznamu"/>
        <w:numPr>
          <w:ilvl w:val="0"/>
          <w:numId w:val="21"/>
        </w:numPr>
        <w:ind w:left="0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Predávajúci môže </w:t>
      </w:r>
      <w:r w:rsidR="00875610" w:rsidRPr="00243A68">
        <w:rPr>
          <w:rFonts w:ascii="Arial" w:hAnsi="Arial" w:cs="Arial"/>
          <w:sz w:val="22"/>
          <w:szCs w:val="22"/>
        </w:rPr>
        <w:t xml:space="preserve">od </w:t>
      </w:r>
      <w:r w:rsidRPr="00243A68">
        <w:rPr>
          <w:rFonts w:ascii="Arial" w:hAnsi="Arial" w:cs="Arial"/>
          <w:sz w:val="22"/>
          <w:szCs w:val="22"/>
        </w:rPr>
        <w:t xml:space="preserve">tejto kúpnej zmluvy odstúpiť ak </w:t>
      </w:r>
      <w:r w:rsidR="00875610" w:rsidRPr="00243A68">
        <w:rPr>
          <w:rFonts w:ascii="Arial" w:hAnsi="Arial" w:cs="Arial"/>
          <w:sz w:val="22"/>
          <w:szCs w:val="22"/>
        </w:rPr>
        <w:t xml:space="preserve">sa </w:t>
      </w:r>
      <w:r w:rsidRPr="00243A68">
        <w:rPr>
          <w:rFonts w:ascii="Arial" w:hAnsi="Arial" w:cs="Arial"/>
          <w:sz w:val="22"/>
          <w:szCs w:val="22"/>
        </w:rPr>
        <w:t>kupujúci omešká s platením peňažných záväzkov viac ako</w:t>
      </w:r>
      <w:r w:rsidR="00EA4FD8" w:rsidRPr="00243A68">
        <w:rPr>
          <w:rFonts w:ascii="Arial" w:hAnsi="Arial" w:cs="Arial"/>
          <w:sz w:val="22"/>
          <w:szCs w:val="22"/>
        </w:rPr>
        <w:t xml:space="preserve"> </w:t>
      </w:r>
      <w:r w:rsidR="00875610" w:rsidRPr="00243A68">
        <w:rPr>
          <w:rFonts w:ascii="Arial" w:hAnsi="Arial" w:cs="Arial"/>
          <w:sz w:val="22"/>
          <w:szCs w:val="22"/>
        </w:rPr>
        <w:t xml:space="preserve">o </w:t>
      </w:r>
      <w:r w:rsidR="00731C30" w:rsidRPr="00243A68">
        <w:rPr>
          <w:rFonts w:ascii="Arial" w:hAnsi="Arial" w:cs="Arial"/>
          <w:sz w:val="22"/>
          <w:szCs w:val="22"/>
        </w:rPr>
        <w:t>6</w:t>
      </w:r>
      <w:r w:rsidR="00FD2BDB" w:rsidRPr="00243A68">
        <w:rPr>
          <w:rFonts w:ascii="Arial" w:hAnsi="Arial" w:cs="Arial"/>
          <w:sz w:val="22"/>
          <w:szCs w:val="22"/>
        </w:rPr>
        <w:t>0</w:t>
      </w:r>
      <w:r w:rsidR="00EA4FD8" w:rsidRPr="00243A68">
        <w:rPr>
          <w:rFonts w:ascii="Arial" w:hAnsi="Arial" w:cs="Arial"/>
          <w:sz w:val="22"/>
          <w:szCs w:val="22"/>
        </w:rPr>
        <w:t xml:space="preserve"> dní</w:t>
      </w:r>
      <w:r w:rsidRPr="00243A68">
        <w:rPr>
          <w:rFonts w:ascii="Arial" w:hAnsi="Arial" w:cs="Arial"/>
          <w:sz w:val="22"/>
          <w:szCs w:val="22"/>
        </w:rPr>
        <w:t xml:space="preserve"> po splatnosti a kupujúci nezjedná nápravu ani v dodatočnej lehote určenej písomne predávajúcim. </w:t>
      </w:r>
    </w:p>
    <w:p w:rsidR="001254B9" w:rsidRPr="00E6511E" w:rsidRDefault="00086FB0" w:rsidP="00BE43FF">
      <w:pPr>
        <w:pStyle w:val="Odsekzoznamu"/>
        <w:numPr>
          <w:ilvl w:val="0"/>
          <w:numId w:val="21"/>
        </w:numPr>
        <w:ind w:left="0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Pokiaľ niektorá zo zmluvných strá</w:t>
      </w:r>
      <w:r w:rsidR="00875610" w:rsidRPr="00243A68">
        <w:rPr>
          <w:rFonts w:ascii="Arial" w:hAnsi="Arial" w:cs="Arial"/>
          <w:sz w:val="22"/>
          <w:szCs w:val="22"/>
        </w:rPr>
        <w:t>n odstúpi od tejto kúpnej zmluvy</w:t>
      </w:r>
      <w:r w:rsidR="00FD2BDB" w:rsidRPr="00243A68">
        <w:rPr>
          <w:rFonts w:ascii="Arial" w:hAnsi="Arial" w:cs="Arial"/>
          <w:sz w:val="22"/>
          <w:szCs w:val="22"/>
        </w:rPr>
        <w:t>,</w:t>
      </w:r>
      <w:r w:rsidR="004033C5" w:rsidRPr="00243A68">
        <w:rPr>
          <w:rFonts w:ascii="Arial" w:hAnsi="Arial" w:cs="Arial"/>
          <w:sz w:val="22"/>
          <w:szCs w:val="22"/>
        </w:rPr>
        <w:t xml:space="preserve"> zmluva zaniká a zmluvné </w:t>
      </w:r>
      <w:r w:rsidRPr="00243A68">
        <w:rPr>
          <w:rFonts w:ascii="Arial" w:hAnsi="Arial" w:cs="Arial"/>
          <w:sz w:val="22"/>
          <w:szCs w:val="22"/>
        </w:rPr>
        <w:t xml:space="preserve">strany sa vysporiadajú podľa ustanovení Obchodného zákonníka. Všetky náklady súvisiace s odstúpením </w:t>
      </w:r>
      <w:r w:rsidRPr="00E6511E">
        <w:rPr>
          <w:rFonts w:ascii="Arial" w:hAnsi="Arial" w:cs="Arial"/>
          <w:sz w:val="22"/>
          <w:szCs w:val="22"/>
        </w:rPr>
        <w:t xml:space="preserve">od kúpnej zmluvy znáša zmluvná strana, </w:t>
      </w:r>
      <w:r w:rsidR="00875610" w:rsidRPr="00E6511E">
        <w:rPr>
          <w:rFonts w:ascii="Arial" w:hAnsi="Arial" w:cs="Arial"/>
          <w:sz w:val="22"/>
          <w:szCs w:val="22"/>
        </w:rPr>
        <w:t xml:space="preserve">ktorá </w:t>
      </w:r>
      <w:r w:rsidRPr="00E6511E">
        <w:rPr>
          <w:rFonts w:ascii="Arial" w:hAnsi="Arial" w:cs="Arial"/>
          <w:sz w:val="22"/>
          <w:szCs w:val="22"/>
        </w:rPr>
        <w:t>zavinila zánik zmluvy</w:t>
      </w:r>
    </w:p>
    <w:p w:rsidR="00BA66F1" w:rsidRPr="00E6511E" w:rsidRDefault="005B2146" w:rsidP="00C23354">
      <w:pPr>
        <w:pStyle w:val="Odsekzoznamu"/>
        <w:numPr>
          <w:ilvl w:val="0"/>
          <w:numId w:val="21"/>
        </w:numPr>
        <w:ind w:left="0"/>
        <w:jc w:val="both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bCs/>
          <w:iCs/>
          <w:sz w:val="22"/>
          <w:szCs w:val="22"/>
        </w:rPr>
        <w:t xml:space="preserve">Kupujúci ako prijímateľ  </w:t>
      </w:r>
      <w:r w:rsidR="002E6747" w:rsidRPr="00E6511E">
        <w:rPr>
          <w:rFonts w:ascii="Arial" w:hAnsi="Arial" w:cs="Arial"/>
          <w:bCs/>
          <w:iCs/>
          <w:sz w:val="22"/>
          <w:szCs w:val="22"/>
        </w:rPr>
        <w:t xml:space="preserve">nenávratného finančného príspevku (ďalej len </w:t>
      </w:r>
      <w:r w:rsidRPr="00E6511E">
        <w:rPr>
          <w:rFonts w:ascii="Arial" w:hAnsi="Arial" w:cs="Arial"/>
          <w:bCs/>
          <w:iCs/>
          <w:sz w:val="22"/>
          <w:szCs w:val="22"/>
        </w:rPr>
        <w:t>NFP</w:t>
      </w:r>
      <w:r w:rsidR="002E6747" w:rsidRPr="00E6511E">
        <w:rPr>
          <w:rFonts w:ascii="Arial" w:hAnsi="Arial" w:cs="Arial"/>
          <w:bCs/>
          <w:iCs/>
          <w:sz w:val="22"/>
          <w:szCs w:val="22"/>
        </w:rPr>
        <w:t>)</w:t>
      </w:r>
      <w:r w:rsidRPr="00E6511E">
        <w:rPr>
          <w:rFonts w:ascii="Arial" w:hAnsi="Arial" w:cs="Arial"/>
          <w:bCs/>
          <w:iCs/>
          <w:sz w:val="22"/>
          <w:szCs w:val="22"/>
        </w:rPr>
        <w:t xml:space="preserve"> na základe zmluvy o NFP si v rámci záväzkového vzťahu s predávajúcim  vyhradzuje právo bez akýchkoľvek sankcií odstúpiť od </w:t>
      </w:r>
      <w:r w:rsidR="003B7A5C" w:rsidRPr="00E6511E">
        <w:rPr>
          <w:rFonts w:ascii="Arial" w:hAnsi="Arial" w:cs="Arial"/>
          <w:bCs/>
          <w:iCs/>
          <w:sz w:val="22"/>
          <w:szCs w:val="22"/>
        </w:rPr>
        <w:t xml:space="preserve">tejto </w:t>
      </w:r>
      <w:r w:rsidRPr="00E6511E">
        <w:rPr>
          <w:rFonts w:ascii="Arial" w:hAnsi="Arial" w:cs="Arial"/>
          <w:bCs/>
          <w:iCs/>
          <w:sz w:val="22"/>
          <w:szCs w:val="22"/>
        </w:rPr>
        <w:t>zmluvy s predávajúcim</w:t>
      </w:r>
      <w:r w:rsidR="00C23354" w:rsidRPr="00E6511E">
        <w:rPr>
          <w:rFonts w:ascii="Arial" w:hAnsi="Arial" w:cs="Arial"/>
          <w:bCs/>
          <w:iCs/>
          <w:sz w:val="22"/>
          <w:szCs w:val="22"/>
        </w:rPr>
        <w:t xml:space="preserve">, a to </w:t>
      </w:r>
      <w:r w:rsidRPr="00E6511E">
        <w:rPr>
          <w:rFonts w:ascii="Arial" w:hAnsi="Arial" w:cs="Arial"/>
          <w:bCs/>
          <w:iCs/>
          <w:sz w:val="22"/>
          <w:szCs w:val="22"/>
        </w:rPr>
        <w:t xml:space="preserve">v prípade, kedy ešte nedošlo k plneniu zo zmluvy medzi kupujúcim a predávajúcim </w:t>
      </w:r>
      <w:r w:rsidR="00C23354" w:rsidRPr="00E6511E">
        <w:rPr>
          <w:rFonts w:ascii="Arial" w:hAnsi="Arial" w:cs="Arial"/>
          <w:bCs/>
          <w:iCs/>
          <w:sz w:val="22"/>
          <w:szCs w:val="22"/>
        </w:rPr>
        <w:t>a</w:t>
      </w:r>
      <w:r w:rsidRPr="00E6511E">
        <w:rPr>
          <w:rFonts w:ascii="Arial" w:hAnsi="Arial" w:cs="Arial"/>
          <w:bCs/>
          <w:iCs/>
          <w:sz w:val="22"/>
          <w:szCs w:val="22"/>
        </w:rPr>
        <w:t xml:space="preserve"> výsledky administratívnej finančnej kontroly verejného obstarávania zo strany poskytovateľa NFP neumožňujú financovanie výdavkov vzniknutých z obstarávania tovarov, služieb, stavebných prác alebo iných postupov</w:t>
      </w:r>
    </w:p>
    <w:p w:rsidR="00086FB0" w:rsidRPr="00E6511E" w:rsidRDefault="00BA66F1" w:rsidP="00C23354">
      <w:pPr>
        <w:pStyle w:val="Odsekzoznamu"/>
        <w:numPr>
          <w:ilvl w:val="0"/>
          <w:numId w:val="21"/>
        </w:numPr>
        <w:ind w:left="0"/>
        <w:jc w:val="both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bCs/>
          <w:iCs/>
          <w:sz w:val="22"/>
          <w:szCs w:val="22"/>
        </w:rPr>
        <w:t>V prípade, ak predávajúci neposkytne dostatočnú súčinnosť, ktorú od neho možno spravodlivo požadovať pri podaní žiadosti o NFP, pri uzatváraní zmluvy o NFP, ako aj pri vykonávaní úkonov potrebných na vyplatenie plnenia zo zmluvy o NFP poskytovateľom, zodpovedá predávajúci za vzniknutú škodu kupujúcemu.</w:t>
      </w:r>
    </w:p>
    <w:p w:rsidR="006E41F3" w:rsidRPr="00243A68" w:rsidRDefault="006E41F3" w:rsidP="00BE43FF">
      <w:pPr>
        <w:ind w:hanging="360"/>
        <w:jc w:val="both"/>
        <w:rPr>
          <w:rFonts w:ascii="Arial" w:hAnsi="Arial" w:cs="Arial"/>
          <w:b/>
          <w:sz w:val="22"/>
          <w:szCs w:val="22"/>
        </w:rPr>
      </w:pPr>
    </w:p>
    <w:p w:rsidR="006E41F3" w:rsidRPr="00243A68" w:rsidRDefault="006E41F3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</w:p>
    <w:p w:rsidR="00086FB0" w:rsidRPr="00243A68" w:rsidRDefault="00F245F1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VII.</w:t>
      </w:r>
    </w:p>
    <w:p w:rsidR="004673C3" w:rsidRPr="00243A68" w:rsidRDefault="00086FB0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Záruka</w:t>
      </w:r>
    </w:p>
    <w:p w:rsidR="004673C3" w:rsidRPr="00243A68" w:rsidRDefault="004673C3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</w:p>
    <w:p w:rsidR="008C6701" w:rsidRPr="00243A68" w:rsidRDefault="008C6701" w:rsidP="00BE43FF">
      <w:pPr>
        <w:pStyle w:val="Odsekzoznamu"/>
        <w:numPr>
          <w:ilvl w:val="0"/>
          <w:numId w:val="26"/>
        </w:numPr>
        <w:ind w:left="0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Predávajúci preberá záruku za akosť tovaru špecifikovaného podľa Článku I. tejto zmluvy.</w:t>
      </w:r>
      <w:r w:rsidR="00102344" w:rsidRPr="00243A68">
        <w:rPr>
          <w:rFonts w:ascii="Arial" w:hAnsi="Arial" w:cs="Arial"/>
          <w:sz w:val="22"/>
          <w:szCs w:val="22"/>
        </w:rPr>
        <w:t xml:space="preserve"> </w:t>
      </w:r>
      <w:r w:rsidR="009F752A" w:rsidRPr="00243A68">
        <w:rPr>
          <w:rFonts w:ascii="Arial" w:hAnsi="Arial" w:cs="Arial"/>
          <w:sz w:val="22"/>
          <w:szCs w:val="22"/>
        </w:rPr>
        <w:t xml:space="preserve">Na tovar sa </w:t>
      </w:r>
      <w:r w:rsidR="00D8158F" w:rsidRPr="00243A68">
        <w:rPr>
          <w:rFonts w:ascii="Arial" w:hAnsi="Arial" w:cs="Arial"/>
          <w:sz w:val="22"/>
          <w:szCs w:val="22"/>
        </w:rPr>
        <w:t xml:space="preserve">poskytuje záruka </w:t>
      </w:r>
      <w:r w:rsidR="00386DF8" w:rsidRPr="00243A68">
        <w:rPr>
          <w:rFonts w:ascii="Arial" w:hAnsi="Arial" w:cs="Arial"/>
          <w:sz w:val="22"/>
          <w:szCs w:val="22"/>
        </w:rPr>
        <w:t>12</w:t>
      </w:r>
      <w:r w:rsidR="003E36FF" w:rsidRPr="00243A68">
        <w:rPr>
          <w:rFonts w:ascii="Arial" w:hAnsi="Arial" w:cs="Arial"/>
          <w:sz w:val="22"/>
          <w:szCs w:val="22"/>
        </w:rPr>
        <w:t xml:space="preserve"> mesiacov</w:t>
      </w:r>
      <w:r w:rsidR="009F752A" w:rsidRPr="00243A68">
        <w:rPr>
          <w:rFonts w:ascii="Arial" w:hAnsi="Arial" w:cs="Arial"/>
          <w:sz w:val="22"/>
          <w:szCs w:val="22"/>
        </w:rPr>
        <w:t xml:space="preserve">. Záruka začína plynúť </w:t>
      </w:r>
      <w:r w:rsidRPr="00243A68">
        <w:rPr>
          <w:rFonts w:ascii="Arial" w:hAnsi="Arial" w:cs="Arial"/>
          <w:sz w:val="22"/>
          <w:szCs w:val="22"/>
        </w:rPr>
        <w:t>odo dňa zaškolenia kupujúceho podľa Článku VII</w:t>
      </w:r>
      <w:r w:rsidR="00102344" w:rsidRPr="00243A68">
        <w:rPr>
          <w:rFonts w:ascii="Arial" w:hAnsi="Arial" w:cs="Arial"/>
          <w:sz w:val="22"/>
          <w:szCs w:val="22"/>
        </w:rPr>
        <w:t>I</w:t>
      </w:r>
      <w:r w:rsidRPr="00243A68">
        <w:rPr>
          <w:rFonts w:ascii="Arial" w:hAnsi="Arial" w:cs="Arial"/>
          <w:sz w:val="22"/>
          <w:szCs w:val="22"/>
        </w:rPr>
        <w:t>. Tejto zmluvy.</w:t>
      </w:r>
    </w:p>
    <w:p w:rsidR="004673C3" w:rsidRPr="00243A68" w:rsidRDefault="00D52EC5" w:rsidP="00BE43FF">
      <w:pPr>
        <w:pStyle w:val="Odsekzoznamu"/>
        <w:numPr>
          <w:ilvl w:val="0"/>
          <w:numId w:val="26"/>
        </w:numPr>
        <w:ind w:left="0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Pre uplatnenie vád tovaru platia ustanovenia § 436 - § 441 Obchodného zákonníka.</w:t>
      </w:r>
    </w:p>
    <w:p w:rsidR="00D52EC5" w:rsidRPr="00243A68" w:rsidRDefault="00D52EC5" w:rsidP="00BE43FF">
      <w:pPr>
        <w:pStyle w:val="Odsekzoznamu"/>
        <w:numPr>
          <w:ilvl w:val="0"/>
          <w:numId w:val="26"/>
        </w:numPr>
        <w:ind w:left="0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Záruka neplatí ak kupujúci nedodrží postupy zaobchádzania s tovarom, ktoré ur</w:t>
      </w:r>
      <w:r w:rsidR="008E1358" w:rsidRPr="00243A68">
        <w:rPr>
          <w:rFonts w:ascii="Arial" w:hAnsi="Arial" w:cs="Arial"/>
          <w:sz w:val="22"/>
          <w:szCs w:val="22"/>
        </w:rPr>
        <w:t xml:space="preserve">čil výrobca, </w:t>
      </w:r>
      <w:r w:rsidRPr="00243A68">
        <w:rPr>
          <w:rFonts w:ascii="Arial" w:hAnsi="Arial" w:cs="Arial"/>
          <w:sz w:val="22"/>
          <w:szCs w:val="22"/>
        </w:rPr>
        <w:t>alebo ak kupujúci nevykoná pravidelné</w:t>
      </w:r>
      <w:r w:rsidR="008E1358" w:rsidRPr="00243A68">
        <w:rPr>
          <w:rFonts w:ascii="Arial" w:hAnsi="Arial" w:cs="Arial"/>
          <w:sz w:val="22"/>
          <w:szCs w:val="22"/>
        </w:rPr>
        <w:t xml:space="preserve"> servisné prehliadky</w:t>
      </w:r>
      <w:r w:rsidRPr="00243A68">
        <w:rPr>
          <w:rFonts w:ascii="Arial" w:hAnsi="Arial" w:cs="Arial"/>
          <w:sz w:val="22"/>
          <w:szCs w:val="22"/>
        </w:rPr>
        <w:t>. Záruka sa nevzťah</w:t>
      </w:r>
      <w:r w:rsidR="004673C3" w:rsidRPr="00243A68">
        <w:rPr>
          <w:rFonts w:ascii="Arial" w:hAnsi="Arial" w:cs="Arial"/>
          <w:sz w:val="22"/>
          <w:szCs w:val="22"/>
        </w:rPr>
        <w:t>uje na vady a poškodenia, ktoré</w:t>
      </w:r>
      <w:r w:rsidR="003E36FF" w:rsidRPr="00243A68">
        <w:rPr>
          <w:rFonts w:ascii="Arial" w:hAnsi="Arial" w:cs="Arial"/>
          <w:sz w:val="22"/>
          <w:szCs w:val="22"/>
        </w:rPr>
        <w:t xml:space="preserve"> </w:t>
      </w:r>
      <w:r w:rsidRPr="00243A68">
        <w:rPr>
          <w:rFonts w:ascii="Arial" w:hAnsi="Arial" w:cs="Arial"/>
          <w:sz w:val="22"/>
          <w:szCs w:val="22"/>
        </w:rPr>
        <w:t>spôsobil kupujúci úmyselne, resp. nesprávnou manipuláciou s predmetom kúpy.</w:t>
      </w:r>
    </w:p>
    <w:p w:rsidR="008865AE" w:rsidRPr="00243A68" w:rsidRDefault="000860BA" w:rsidP="00BE43FF">
      <w:pPr>
        <w:pStyle w:val="Odsekzoznamu"/>
        <w:numPr>
          <w:ilvl w:val="0"/>
          <w:numId w:val="26"/>
        </w:numPr>
        <w:ind w:left="0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bCs/>
          <w:color w:val="000000" w:themeColor="text1"/>
          <w:sz w:val="22"/>
          <w:szCs w:val="22"/>
        </w:rPr>
        <w:t xml:space="preserve">Počas záručnej doby sa požaduje servisný zásah do </w:t>
      </w:r>
      <w:r w:rsidR="002E6747">
        <w:rPr>
          <w:rFonts w:ascii="Arial" w:hAnsi="Arial" w:cs="Arial"/>
          <w:bCs/>
          <w:color w:val="000000" w:themeColor="text1"/>
          <w:sz w:val="22"/>
          <w:szCs w:val="22"/>
        </w:rPr>
        <w:t>48</w:t>
      </w:r>
      <w:r w:rsidRPr="00243A68">
        <w:rPr>
          <w:rFonts w:ascii="Arial" w:hAnsi="Arial" w:cs="Arial"/>
          <w:bCs/>
          <w:color w:val="000000" w:themeColor="text1"/>
          <w:sz w:val="22"/>
          <w:szCs w:val="22"/>
        </w:rPr>
        <w:t xml:space="preserve"> hodín od nahlásenia poruchy</w:t>
      </w:r>
      <w:r w:rsidR="008C6701" w:rsidRPr="00243A68">
        <w:rPr>
          <w:rFonts w:ascii="Arial" w:hAnsi="Arial" w:cs="Arial"/>
          <w:sz w:val="22"/>
          <w:szCs w:val="22"/>
        </w:rPr>
        <w:t xml:space="preserve">. </w:t>
      </w:r>
    </w:p>
    <w:p w:rsidR="008865AE" w:rsidRPr="00243A68" w:rsidRDefault="008865AE" w:rsidP="00BE43FF">
      <w:pPr>
        <w:ind w:hanging="360"/>
        <w:jc w:val="both"/>
        <w:rPr>
          <w:rFonts w:ascii="Arial" w:hAnsi="Arial" w:cs="Arial"/>
          <w:sz w:val="22"/>
          <w:szCs w:val="22"/>
        </w:rPr>
      </w:pPr>
    </w:p>
    <w:p w:rsidR="006E41F3" w:rsidRPr="00243A68" w:rsidRDefault="006E41F3" w:rsidP="00BE43FF">
      <w:pPr>
        <w:ind w:hanging="360"/>
        <w:jc w:val="both"/>
        <w:rPr>
          <w:rFonts w:ascii="Arial" w:hAnsi="Arial" w:cs="Arial"/>
          <w:sz w:val="22"/>
          <w:szCs w:val="22"/>
        </w:rPr>
      </w:pPr>
    </w:p>
    <w:p w:rsidR="00102344" w:rsidRPr="00243A68" w:rsidRDefault="00102344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VIII.</w:t>
      </w:r>
    </w:p>
    <w:p w:rsidR="00102344" w:rsidRPr="00243A68" w:rsidRDefault="00102344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Zaškolenie kupujúceho</w:t>
      </w:r>
    </w:p>
    <w:p w:rsidR="00102344" w:rsidRPr="00243A68" w:rsidRDefault="00102344" w:rsidP="00BE43FF">
      <w:pPr>
        <w:ind w:hanging="360"/>
        <w:jc w:val="center"/>
        <w:rPr>
          <w:rFonts w:ascii="Arial" w:hAnsi="Arial" w:cs="Arial"/>
          <w:b/>
          <w:caps/>
          <w:sz w:val="22"/>
          <w:szCs w:val="22"/>
        </w:rPr>
      </w:pPr>
    </w:p>
    <w:p w:rsidR="00102344" w:rsidRPr="00243A68" w:rsidRDefault="00102344" w:rsidP="00BE43FF">
      <w:pPr>
        <w:pStyle w:val="Default"/>
        <w:numPr>
          <w:ilvl w:val="0"/>
          <w:numId w:val="11"/>
        </w:numPr>
        <w:ind w:left="0"/>
        <w:jc w:val="both"/>
        <w:rPr>
          <w:sz w:val="22"/>
          <w:szCs w:val="22"/>
        </w:rPr>
      </w:pPr>
      <w:r w:rsidRPr="00243A68">
        <w:rPr>
          <w:sz w:val="22"/>
          <w:szCs w:val="22"/>
        </w:rPr>
        <w:t xml:space="preserve">Predávajúci sa zaväzuje pri dodaní a odovzdaní tovaru kupujúcemu zabezpečiť v mieste plnenia </w:t>
      </w:r>
      <w:r w:rsidR="004673C3" w:rsidRPr="00243A68">
        <w:rPr>
          <w:sz w:val="22"/>
          <w:szCs w:val="22"/>
        </w:rPr>
        <w:t xml:space="preserve">na </w:t>
      </w:r>
      <w:r w:rsidRPr="00243A68">
        <w:rPr>
          <w:sz w:val="22"/>
          <w:szCs w:val="22"/>
        </w:rPr>
        <w:t xml:space="preserve">vlastné náklady zaškolenie kupujúceho, resp. ním poverené osoby (obsluhu tovaru) na prevádzku tovaru v plnom rozsahu tak, aby kupujúci mohol užívať predmet tejto zmluvy na účel, na ktorý je určený, vrátane poučenia o hlavnom nastavení tovaru, bezpečnej prevádzke a správnej starostlivosti o tovar. </w:t>
      </w:r>
    </w:p>
    <w:p w:rsidR="00FD2BDB" w:rsidRPr="00243A68" w:rsidRDefault="00FD2BDB" w:rsidP="00BE43FF">
      <w:pPr>
        <w:ind w:hanging="360"/>
        <w:rPr>
          <w:rFonts w:ascii="Arial" w:hAnsi="Arial" w:cs="Arial"/>
          <w:b/>
          <w:sz w:val="22"/>
          <w:szCs w:val="22"/>
        </w:rPr>
      </w:pPr>
    </w:p>
    <w:p w:rsidR="00086FB0" w:rsidRPr="00243A68" w:rsidRDefault="00FD2BDB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 xml:space="preserve">Článok </w:t>
      </w:r>
      <w:r w:rsidR="00D8158F" w:rsidRPr="00243A68">
        <w:rPr>
          <w:rFonts w:ascii="Arial" w:hAnsi="Arial" w:cs="Arial"/>
          <w:b/>
          <w:sz w:val="22"/>
          <w:szCs w:val="22"/>
        </w:rPr>
        <w:t>IX</w:t>
      </w:r>
      <w:r w:rsidRPr="00243A68">
        <w:rPr>
          <w:rFonts w:ascii="Arial" w:hAnsi="Arial" w:cs="Arial"/>
          <w:b/>
          <w:sz w:val="22"/>
          <w:szCs w:val="22"/>
        </w:rPr>
        <w:t>.</w:t>
      </w:r>
    </w:p>
    <w:p w:rsidR="004673C3" w:rsidRPr="00243A68" w:rsidRDefault="007E219F" w:rsidP="00BE43FF">
      <w:pPr>
        <w:ind w:hanging="360"/>
        <w:contextualSpacing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Vyššia moc</w:t>
      </w:r>
    </w:p>
    <w:p w:rsidR="004673C3" w:rsidRPr="00243A68" w:rsidRDefault="004673C3" w:rsidP="00BE43FF">
      <w:pPr>
        <w:ind w:hanging="360"/>
        <w:contextualSpacing/>
        <w:jc w:val="center"/>
        <w:rPr>
          <w:rFonts w:ascii="Arial" w:hAnsi="Arial" w:cs="Arial"/>
          <w:b/>
          <w:sz w:val="22"/>
          <w:szCs w:val="22"/>
        </w:rPr>
      </w:pPr>
    </w:p>
    <w:p w:rsidR="00FD2BDB" w:rsidRPr="00243A68" w:rsidRDefault="00FD2BDB" w:rsidP="00BE43FF">
      <w:pPr>
        <w:pStyle w:val="Default"/>
        <w:numPr>
          <w:ilvl w:val="0"/>
          <w:numId w:val="28"/>
        </w:numPr>
        <w:ind w:left="0"/>
        <w:jc w:val="both"/>
        <w:rPr>
          <w:sz w:val="22"/>
          <w:szCs w:val="22"/>
        </w:rPr>
      </w:pPr>
      <w:r w:rsidRPr="00243A68">
        <w:rPr>
          <w:sz w:val="22"/>
          <w:szCs w:val="22"/>
        </w:rPr>
        <w:t>Žiadna zo strán nenesie zodpovednosť za úplné či čiastočné nesplnenie s</w:t>
      </w:r>
      <w:r w:rsidR="003E36FF" w:rsidRPr="00243A68">
        <w:rPr>
          <w:sz w:val="22"/>
          <w:szCs w:val="22"/>
        </w:rPr>
        <w:t xml:space="preserve">vojich povinností </w:t>
      </w:r>
      <w:r w:rsidR="004673C3" w:rsidRPr="00243A68">
        <w:rPr>
          <w:sz w:val="22"/>
          <w:szCs w:val="22"/>
        </w:rPr>
        <w:t xml:space="preserve">vyplývajúcich </w:t>
      </w:r>
      <w:r w:rsidRPr="00243A68">
        <w:rPr>
          <w:sz w:val="22"/>
          <w:szCs w:val="22"/>
        </w:rPr>
        <w:t>zo zmluvy v dôsledku udalosti výnimočnej povahy, ktorá nemohla by</w:t>
      </w:r>
      <w:r w:rsidR="004673C3" w:rsidRPr="00243A68">
        <w:rPr>
          <w:sz w:val="22"/>
          <w:szCs w:val="22"/>
        </w:rPr>
        <w:t xml:space="preserve">ť predvídateľná alebo ju nebolo </w:t>
      </w:r>
      <w:r w:rsidRPr="00243A68">
        <w:rPr>
          <w:sz w:val="22"/>
          <w:szCs w:val="22"/>
        </w:rPr>
        <w:t>možné odvrátiť – udalosti ako živelné pohromy, vojnové operácie rozličného druhu, občianske nepokoje, explózie, požiare, výluky alebo okolnosti vyskytujúce sa nezávisle od vôle strán, mimo kontroly strán (ďalej len vyššia moc).</w:t>
      </w:r>
    </w:p>
    <w:p w:rsidR="00FD2BDB" w:rsidRPr="00243A68" w:rsidRDefault="00FD2BDB" w:rsidP="00BE43FF">
      <w:pPr>
        <w:pStyle w:val="Default"/>
        <w:numPr>
          <w:ilvl w:val="0"/>
          <w:numId w:val="28"/>
        </w:numPr>
        <w:ind w:left="0"/>
        <w:jc w:val="both"/>
        <w:rPr>
          <w:sz w:val="22"/>
          <w:szCs w:val="22"/>
        </w:rPr>
      </w:pPr>
      <w:r w:rsidRPr="00243A68">
        <w:rPr>
          <w:sz w:val="22"/>
          <w:szCs w:val="22"/>
        </w:rPr>
        <w:lastRenderedPageBreak/>
        <w:t>Strana dotknutá udalosťou Vyššej moci je povinná písomn</w:t>
      </w:r>
      <w:r w:rsidR="004673C3" w:rsidRPr="00243A68">
        <w:rPr>
          <w:sz w:val="22"/>
          <w:szCs w:val="22"/>
        </w:rPr>
        <w:t xml:space="preserve">e informovať druhú stranu do 10 </w:t>
      </w:r>
      <w:r w:rsidRPr="00243A68">
        <w:rPr>
          <w:sz w:val="22"/>
          <w:szCs w:val="22"/>
        </w:rPr>
        <w:t>pracovných  dní, pričom dané oznámenie musí byť doplnené potvrdením o takej udalosti Vyššej moci.</w:t>
      </w:r>
    </w:p>
    <w:p w:rsidR="00FD2BDB" w:rsidRPr="00243A68" w:rsidRDefault="00FD2BDB" w:rsidP="00BE43FF">
      <w:pPr>
        <w:pStyle w:val="Default"/>
        <w:numPr>
          <w:ilvl w:val="0"/>
          <w:numId w:val="28"/>
        </w:numPr>
        <w:ind w:left="0"/>
        <w:jc w:val="both"/>
        <w:rPr>
          <w:sz w:val="22"/>
          <w:szCs w:val="22"/>
        </w:rPr>
      </w:pPr>
      <w:r w:rsidRPr="00243A68">
        <w:rPr>
          <w:sz w:val="22"/>
          <w:szCs w:val="22"/>
        </w:rPr>
        <w:t>Strana, ktorá nevykoná oznámenie druhej strane podľa odseku 2. bude povinná nahradiť druhej strane všetky škody spôsobené porušením tejto povinnosti.</w:t>
      </w:r>
    </w:p>
    <w:p w:rsidR="00FD2BDB" w:rsidRPr="00243A68" w:rsidRDefault="00FD2BDB" w:rsidP="00BE43FF">
      <w:pPr>
        <w:tabs>
          <w:tab w:val="num" w:pos="360"/>
        </w:tabs>
        <w:ind w:right="-285" w:hanging="36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6E41F3" w:rsidRPr="00243A68" w:rsidRDefault="006E41F3" w:rsidP="00BE43FF">
      <w:pPr>
        <w:tabs>
          <w:tab w:val="num" w:pos="900"/>
        </w:tabs>
        <w:ind w:right="-285" w:hanging="360"/>
        <w:jc w:val="both"/>
        <w:rPr>
          <w:rFonts w:ascii="Arial" w:hAnsi="Arial" w:cs="Arial"/>
          <w:sz w:val="22"/>
          <w:szCs w:val="22"/>
        </w:rPr>
      </w:pPr>
    </w:p>
    <w:p w:rsidR="009F752A" w:rsidRPr="00243A68" w:rsidRDefault="00963452" w:rsidP="00BE43FF">
      <w:pPr>
        <w:ind w:right="-285"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X.</w:t>
      </w:r>
      <w:r w:rsidRPr="00243A68">
        <w:rPr>
          <w:rFonts w:ascii="Arial" w:hAnsi="Arial" w:cs="Arial"/>
          <w:b/>
          <w:sz w:val="22"/>
          <w:szCs w:val="22"/>
        </w:rPr>
        <w:br/>
        <w:t>Riešenie sporov</w:t>
      </w:r>
    </w:p>
    <w:p w:rsidR="008C7427" w:rsidRPr="00243A68" w:rsidRDefault="00963452" w:rsidP="00BE43FF">
      <w:pPr>
        <w:ind w:right="-285" w:hanging="360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 xml:space="preserve"> </w:t>
      </w:r>
      <w:r w:rsidR="001A771E" w:rsidRPr="00243A68">
        <w:rPr>
          <w:rFonts w:ascii="Arial" w:hAnsi="Arial" w:cs="Arial"/>
          <w:b/>
          <w:sz w:val="22"/>
          <w:szCs w:val="22"/>
        </w:rPr>
        <w:t xml:space="preserve"> </w:t>
      </w:r>
    </w:p>
    <w:p w:rsidR="001A771E" w:rsidRPr="00243A68" w:rsidRDefault="001A771E" w:rsidP="00BE43FF">
      <w:pPr>
        <w:pStyle w:val="Riadok"/>
        <w:numPr>
          <w:ilvl w:val="0"/>
          <w:numId w:val="16"/>
        </w:numPr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left="0" w:right="-284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Zmluvné strany sa dohodli</w:t>
      </w:r>
      <w:r w:rsidR="0070106A" w:rsidRPr="00243A68">
        <w:rPr>
          <w:rFonts w:ascii="Arial" w:hAnsi="Arial" w:cs="Arial"/>
          <w:sz w:val="22"/>
          <w:szCs w:val="22"/>
        </w:rPr>
        <w:t xml:space="preserve"> a súhlasia</w:t>
      </w:r>
      <w:r w:rsidRPr="00243A68">
        <w:rPr>
          <w:rFonts w:ascii="Arial" w:hAnsi="Arial" w:cs="Arial"/>
          <w:sz w:val="22"/>
          <w:szCs w:val="22"/>
        </w:rPr>
        <w:t xml:space="preserve">, že všetky spory, ktoré medzi nimi vzniknú z právnych vzťahov vzniknutých na základe tejto zmluvy, alebo súvisiacich s touto zmluvou, vrátane sporov o platnosť, výklad a zánik tejto zmluvy predložia na rozhodnutie </w:t>
      </w:r>
      <w:r w:rsidR="00E6511E" w:rsidRPr="00E6511E">
        <w:rPr>
          <w:rFonts w:ascii="Arial" w:hAnsi="Arial" w:cs="Arial"/>
          <w:sz w:val="22"/>
          <w:szCs w:val="22"/>
        </w:rPr>
        <w:t>na miestne a vecne príslušn</w:t>
      </w:r>
      <w:r w:rsidR="00E6511E">
        <w:rPr>
          <w:rFonts w:ascii="Arial" w:hAnsi="Arial" w:cs="Arial"/>
          <w:sz w:val="22"/>
          <w:szCs w:val="22"/>
        </w:rPr>
        <w:t>ý</w:t>
      </w:r>
      <w:r w:rsidR="00E6511E" w:rsidRPr="00E6511E">
        <w:rPr>
          <w:rFonts w:ascii="Arial" w:hAnsi="Arial" w:cs="Arial"/>
          <w:sz w:val="22"/>
          <w:szCs w:val="22"/>
        </w:rPr>
        <w:t xml:space="preserve"> súd Slovenskej republiky podľa právneho poriadku Slovenskej republiky</w:t>
      </w:r>
      <w:r w:rsidRPr="00243A68">
        <w:rPr>
          <w:rFonts w:ascii="Arial" w:hAnsi="Arial" w:cs="Arial"/>
          <w:sz w:val="22"/>
          <w:szCs w:val="22"/>
        </w:rPr>
        <w:t>.</w:t>
      </w:r>
    </w:p>
    <w:p w:rsidR="001A771E" w:rsidRPr="00243A68" w:rsidRDefault="001A771E" w:rsidP="00BE43FF">
      <w:pPr>
        <w:ind w:hanging="360"/>
        <w:contextualSpacing/>
        <w:jc w:val="both"/>
        <w:rPr>
          <w:rFonts w:ascii="Arial" w:hAnsi="Arial" w:cs="Arial"/>
          <w:sz w:val="22"/>
          <w:szCs w:val="22"/>
        </w:rPr>
      </w:pPr>
    </w:p>
    <w:p w:rsidR="006E41F3" w:rsidRPr="00243A68" w:rsidRDefault="006E41F3" w:rsidP="00BE43FF">
      <w:pPr>
        <w:ind w:hanging="360"/>
        <w:contextualSpacing/>
        <w:jc w:val="both"/>
        <w:rPr>
          <w:rFonts w:ascii="Arial" w:hAnsi="Arial" w:cs="Arial"/>
          <w:sz w:val="22"/>
          <w:szCs w:val="22"/>
        </w:rPr>
      </w:pPr>
    </w:p>
    <w:p w:rsidR="00086FB0" w:rsidRPr="00243A68" w:rsidRDefault="006D7A49" w:rsidP="00BE43FF">
      <w:pPr>
        <w:ind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XI.</w:t>
      </w:r>
    </w:p>
    <w:p w:rsidR="00086FB0" w:rsidRPr="00243A68" w:rsidRDefault="006D7A49" w:rsidP="00BE43FF">
      <w:pPr>
        <w:ind w:right="-285"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 xml:space="preserve">Osobitné </w:t>
      </w:r>
      <w:r w:rsidR="00086FB0" w:rsidRPr="00243A68">
        <w:rPr>
          <w:rFonts w:ascii="Arial" w:hAnsi="Arial" w:cs="Arial"/>
          <w:b/>
          <w:sz w:val="22"/>
          <w:szCs w:val="22"/>
        </w:rPr>
        <w:t xml:space="preserve"> podmienky</w:t>
      </w:r>
    </w:p>
    <w:p w:rsidR="00102344" w:rsidRPr="00243A68" w:rsidRDefault="00102344" w:rsidP="00BE43FF">
      <w:pPr>
        <w:ind w:right="-285" w:hanging="360"/>
        <w:jc w:val="center"/>
        <w:rPr>
          <w:rFonts w:ascii="Arial" w:hAnsi="Arial" w:cs="Arial"/>
          <w:b/>
          <w:sz w:val="22"/>
          <w:szCs w:val="22"/>
        </w:rPr>
      </w:pPr>
    </w:p>
    <w:p w:rsidR="00E6511E" w:rsidRPr="00E6511E" w:rsidRDefault="005A071A" w:rsidP="00E6511E">
      <w:pPr>
        <w:pStyle w:val="Riadok"/>
        <w:numPr>
          <w:ilvl w:val="0"/>
          <w:numId w:val="29"/>
        </w:numPr>
        <w:ind w:left="0" w:right="-284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Predávajúci</w:t>
      </w:r>
      <w:r w:rsidR="00086FB0" w:rsidRPr="00243A68">
        <w:rPr>
          <w:rFonts w:ascii="Arial" w:hAnsi="Arial" w:cs="Arial"/>
          <w:sz w:val="22"/>
          <w:szCs w:val="22"/>
        </w:rPr>
        <w:t xml:space="preserve"> sa </w:t>
      </w:r>
      <w:r w:rsidR="00E6511E" w:rsidRPr="00E6511E">
        <w:rPr>
          <w:rFonts w:ascii="Arial" w:hAnsi="Arial" w:cs="Arial"/>
          <w:sz w:val="22"/>
          <w:szCs w:val="22"/>
        </w:rPr>
        <w:t>zaväzuje strpieť výkon kontroly/auditu súvisiaceho s dodávaným tovarom, službami a stavebnými prácami kedykoľvek počas platnosti a účinnosti Zmluvy o poskytnutí nenávratného finančného príspevku, a to oprávnenými osobami na výkon tejto kontroly/auditu a poskytnúť im všetku potrebnú súčinnosť.</w:t>
      </w:r>
    </w:p>
    <w:p w:rsidR="00E6511E" w:rsidRPr="00E6511E" w:rsidRDefault="00E6511E" w:rsidP="00E6511E">
      <w:pPr>
        <w:pStyle w:val="Riadok"/>
        <w:numPr>
          <w:ilvl w:val="1"/>
          <w:numId w:val="29"/>
        </w:numPr>
        <w:ind w:left="426" w:right="-284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sz w:val="22"/>
          <w:szCs w:val="22"/>
        </w:rPr>
        <w:t>Oprávnené osoby na výkon kontroly/auditu sú najmä:</w:t>
      </w:r>
    </w:p>
    <w:p w:rsidR="00E6511E" w:rsidRPr="00E6511E" w:rsidRDefault="00E6511E" w:rsidP="00E6511E">
      <w:pPr>
        <w:pStyle w:val="Riadok"/>
        <w:numPr>
          <w:ilvl w:val="1"/>
          <w:numId w:val="29"/>
        </w:numPr>
        <w:ind w:left="426" w:right="-284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sz w:val="22"/>
          <w:szCs w:val="22"/>
        </w:rPr>
        <w:t>Poskytovateľ príspevku a ním poverené osoby,</w:t>
      </w:r>
    </w:p>
    <w:p w:rsidR="00E6511E" w:rsidRPr="00E6511E" w:rsidRDefault="00E6511E" w:rsidP="00E6511E">
      <w:pPr>
        <w:pStyle w:val="Riadok"/>
        <w:numPr>
          <w:ilvl w:val="1"/>
          <w:numId w:val="29"/>
        </w:numPr>
        <w:ind w:left="426" w:right="-284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sz w:val="22"/>
          <w:szCs w:val="22"/>
        </w:rPr>
        <w:t>Útvar vnútorného auditu Riadiaceho orgánu alebo Sprostredkovateľského orgánu a nimi poverené osoby,</w:t>
      </w:r>
    </w:p>
    <w:p w:rsidR="00E6511E" w:rsidRPr="00E6511E" w:rsidRDefault="00E6511E" w:rsidP="00E6511E">
      <w:pPr>
        <w:pStyle w:val="Riadok"/>
        <w:numPr>
          <w:ilvl w:val="1"/>
          <w:numId w:val="29"/>
        </w:numPr>
        <w:ind w:left="426" w:right="-284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sz w:val="22"/>
          <w:szCs w:val="22"/>
        </w:rPr>
        <w:t>Najvyšší kontrolný úrad SR, Certifikačný orgán a nimi poverené osoby,</w:t>
      </w:r>
    </w:p>
    <w:p w:rsidR="00E6511E" w:rsidRPr="00E6511E" w:rsidRDefault="00E6511E" w:rsidP="00E6511E">
      <w:pPr>
        <w:pStyle w:val="Riadok"/>
        <w:numPr>
          <w:ilvl w:val="1"/>
          <w:numId w:val="29"/>
        </w:numPr>
        <w:ind w:left="426" w:right="-284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sz w:val="22"/>
          <w:szCs w:val="22"/>
        </w:rPr>
        <w:t>Orgán auditu, jeho spolupracujúce orgány (Úrad vládneho auditu) a osoby poverené na výkon kontroly/auditu,</w:t>
      </w:r>
    </w:p>
    <w:p w:rsidR="00E6511E" w:rsidRPr="00E6511E" w:rsidRDefault="00E6511E" w:rsidP="00E6511E">
      <w:pPr>
        <w:pStyle w:val="Riadok"/>
        <w:numPr>
          <w:ilvl w:val="1"/>
          <w:numId w:val="29"/>
        </w:numPr>
        <w:ind w:left="426" w:right="-284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sz w:val="22"/>
          <w:szCs w:val="22"/>
        </w:rPr>
        <w:t>Splnomocnení zástupcovia Európskej Komisie a Európskeho dvora audítorov,</w:t>
      </w:r>
    </w:p>
    <w:p w:rsidR="00E6511E" w:rsidRPr="00E6511E" w:rsidRDefault="00E6511E" w:rsidP="00E6511E">
      <w:pPr>
        <w:pStyle w:val="Riadok"/>
        <w:numPr>
          <w:ilvl w:val="1"/>
          <w:numId w:val="29"/>
        </w:numPr>
        <w:ind w:left="426" w:right="-284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sz w:val="22"/>
          <w:szCs w:val="22"/>
        </w:rPr>
        <w:t>Orgán zabezpečujúci ochranu finančných záujmov EÚ,</w:t>
      </w:r>
    </w:p>
    <w:p w:rsidR="00F245F1" w:rsidRDefault="00E6511E" w:rsidP="00E6511E">
      <w:pPr>
        <w:pStyle w:val="Riadok"/>
        <w:numPr>
          <w:ilvl w:val="1"/>
          <w:numId w:val="29"/>
        </w:numPr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left="426" w:right="-284"/>
        <w:rPr>
          <w:rFonts w:ascii="Arial" w:hAnsi="Arial" w:cs="Arial"/>
          <w:sz w:val="22"/>
          <w:szCs w:val="22"/>
        </w:rPr>
      </w:pPr>
      <w:r w:rsidRPr="00E6511E">
        <w:rPr>
          <w:rFonts w:ascii="Arial" w:hAnsi="Arial" w:cs="Arial"/>
          <w:sz w:val="22"/>
          <w:szCs w:val="22"/>
        </w:rPr>
        <w:t>Osoby prizvané orgánmi uvedenými v písmenách a) až f) v súlade s príslušnými právnymi predpismi SR a právnymi aktmi EÚ.</w:t>
      </w:r>
      <w:r w:rsidR="00304BC4" w:rsidRPr="00243A68">
        <w:rPr>
          <w:rFonts w:ascii="Arial" w:hAnsi="Arial" w:cs="Arial"/>
          <w:sz w:val="22"/>
          <w:szCs w:val="22"/>
        </w:rPr>
        <w:t xml:space="preserve"> pomoci. </w:t>
      </w:r>
    </w:p>
    <w:p w:rsidR="00614785" w:rsidRDefault="00614785" w:rsidP="00614785">
      <w:pPr>
        <w:pStyle w:val="Riadok"/>
        <w:numPr>
          <w:ilvl w:val="0"/>
          <w:numId w:val="29"/>
        </w:numPr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left="0" w:right="-284"/>
        <w:rPr>
          <w:rFonts w:ascii="Arial" w:hAnsi="Arial" w:cs="Arial"/>
          <w:sz w:val="22"/>
          <w:szCs w:val="22"/>
        </w:rPr>
      </w:pPr>
      <w:r w:rsidRPr="00723375">
        <w:rPr>
          <w:rFonts w:ascii="Arial" w:hAnsi="Arial" w:cs="Arial"/>
          <w:sz w:val="22"/>
          <w:szCs w:val="22"/>
        </w:rPr>
        <w:t xml:space="preserve">Predávajúci bude dodávať predmet zmluvy v rozsahu ....... % prostredníctvom subdodávateľov. </w:t>
      </w:r>
    </w:p>
    <w:p w:rsidR="00614785" w:rsidRDefault="00614785" w:rsidP="00614785">
      <w:pPr>
        <w:pStyle w:val="Riadok"/>
        <w:numPr>
          <w:ilvl w:val="0"/>
          <w:numId w:val="29"/>
        </w:numPr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left="0" w:right="-284"/>
        <w:rPr>
          <w:rFonts w:ascii="Arial" w:hAnsi="Arial" w:cs="Arial"/>
          <w:sz w:val="22"/>
          <w:szCs w:val="22"/>
        </w:rPr>
      </w:pPr>
      <w:r w:rsidRPr="00723375">
        <w:rPr>
          <w:rFonts w:ascii="Arial" w:hAnsi="Arial" w:cs="Arial"/>
          <w:sz w:val="22"/>
          <w:szCs w:val="22"/>
        </w:rPr>
        <w:t xml:space="preserve">Subdodávatelia a rozsah subdodávky podľa bodu 2 tohto článku je: </w:t>
      </w:r>
    </w:p>
    <w:p w:rsidR="00614785" w:rsidRDefault="00614785" w:rsidP="00614785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right="-284"/>
        <w:rPr>
          <w:rFonts w:ascii="Arial" w:hAnsi="Arial" w:cs="Arial"/>
          <w:sz w:val="22"/>
          <w:szCs w:val="22"/>
        </w:rPr>
      </w:pPr>
    </w:p>
    <w:tbl>
      <w:tblPr>
        <w:tblW w:w="10388" w:type="dxa"/>
        <w:tblInd w:w="-176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876"/>
        <w:gridCol w:w="1816"/>
        <w:gridCol w:w="4696"/>
      </w:tblGrid>
      <w:tr w:rsidR="00614785" w:rsidRPr="00E96DC6" w:rsidTr="002953FC">
        <w:trPr>
          <w:trHeight w:val="1153"/>
        </w:trPr>
        <w:tc>
          <w:tcPr>
            <w:tcW w:w="3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ind w:right="201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E96DC6">
              <w:rPr>
                <w:rFonts w:ascii="Arial" w:hAnsi="Arial" w:cs="Arial"/>
                <w:sz w:val="22"/>
                <w:szCs w:val="22"/>
              </w:rPr>
              <w:t xml:space="preserve">Identifikácia subdodávateľa (obchodné meno, sídlo, IČO) 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ind w:right="-284"/>
              <w:rPr>
                <w:rFonts w:ascii="Arial" w:hAnsi="Arial" w:cs="Arial"/>
                <w:sz w:val="22"/>
                <w:szCs w:val="22"/>
              </w:rPr>
            </w:pPr>
            <w:r w:rsidRPr="00773094">
              <w:rPr>
                <w:rFonts w:ascii="Arial" w:hAnsi="Arial" w:cs="Arial"/>
                <w:noProof/>
                <w:sz w:val="22"/>
                <w:szCs w:val="22"/>
              </w:rPr>
              <w:drawing>
                <wp:inline distT="0" distB="0" distL="0" distR="0" wp14:anchorId="4CED60D7" wp14:editId="49A8F983">
                  <wp:extent cx="9525" cy="952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14785" w:rsidRPr="00E96DC6" w:rsidRDefault="00614785" w:rsidP="002953FC">
            <w:pPr>
              <w:pStyle w:val="Riadok"/>
              <w:ind w:right="-102"/>
              <w:rPr>
                <w:rFonts w:ascii="Arial" w:hAnsi="Arial" w:cs="Arial"/>
                <w:sz w:val="22"/>
                <w:szCs w:val="22"/>
              </w:rPr>
            </w:pPr>
            <w:r w:rsidRPr="00E96DC6">
              <w:rPr>
                <w:rFonts w:ascii="Arial" w:hAnsi="Arial" w:cs="Arial"/>
                <w:sz w:val="22"/>
                <w:szCs w:val="22"/>
              </w:rPr>
              <w:t>Rozsah plnenia subdodávateľom</w:t>
            </w:r>
            <w:r>
              <w:rPr>
                <w:rFonts w:ascii="Arial" w:hAnsi="Arial" w:cs="Arial"/>
                <w:sz w:val="22"/>
                <w:szCs w:val="22"/>
              </w:rPr>
              <w:t xml:space="preserve"> v</w:t>
            </w:r>
            <w:r w:rsidRPr="00E96DC6">
              <w:rPr>
                <w:rFonts w:ascii="Arial" w:hAnsi="Arial" w:cs="Arial"/>
                <w:sz w:val="22"/>
                <w:szCs w:val="22"/>
              </w:rPr>
              <w:t xml:space="preserve"> (%) </w:t>
            </w:r>
          </w:p>
        </w:tc>
        <w:tc>
          <w:tcPr>
            <w:tcW w:w="4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rPr>
                <w:rFonts w:ascii="Arial" w:hAnsi="Arial" w:cs="Arial"/>
                <w:sz w:val="22"/>
                <w:szCs w:val="22"/>
              </w:rPr>
            </w:pPr>
            <w:r w:rsidRPr="00E96DC6">
              <w:rPr>
                <w:rFonts w:ascii="Arial" w:hAnsi="Arial" w:cs="Arial"/>
                <w:sz w:val="22"/>
                <w:szCs w:val="22"/>
              </w:rPr>
              <w:t xml:space="preserve">Osoba oprávnená konať za subdodávateľa (meno a priezvisko, adresa pobytu, dátum narodenia) </w:t>
            </w:r>
          </w:p>
        </w:tc>
      </w:tr>
      <w:tr w:rsidR="00614785" w:rsidRPr="00E96DC6" w:rsidTr="002953FC">
        <w:tblPrEx>
          <w:tblBorders>
            <w:top w:val="none" w:sz="0" w:space="0" w:color="auto"/>
          </w:tblBorders>
        </w:tblPrEx>
        <w:trPr>
          <w:trHeight w:val="270"/>
        </w:trPr>
        <w:tc>
          <w:tcPr>
            <w:tcW w:w="3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14785" w:rsidRPr="00E96DC6" w:rsidTr="002953FC">
        <w:tblPrEx>
          <w:tblBorders>
            <w:top w:val="none" w:sz="0" w:space="0" w:color="auto"/>
          </w:tblBorders>
        </w:tblPrEx>
        <w:trPr>
          <w:trHeight w:val="270"/>
        </w:trPr>
        <w:tc>
          <w:tcPr>
            <w:tcW w:w="3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14785" w:rsidRPr="00E96DC6" w:rsidTr="002953FC">
        <w:tblPrEx>
          <w:tblBorders>
            <w:top w:val="none" w:sz="0" w:space="0" w:color="auto"/>
          </w:tblBorders>
        </w:tblPrEx>
        <w:trPr>
          <w:trHeight w:val="270"/>
        </w:trPr>
        <w:tc>
          <w:tcPr>
            <w:tcW w:w="3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14785" w:rsidRPr="00E96DC6" w:rsidTr="002953FC">
        <w:trPr>
          <w:trHeight w:val="287"/>
        </w:trPr>
        <w:tc>
          <w:tcPr>
            <w:tcW w:w="3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614785" w:rsidRPr="00E96DC6" w:rsidRDefault="00614785" w:rsidP="002953FC">
            <w:pPr>
              <w:pStyle w:val="Riadok"/>
              <w:spacing w:before="120" w:after="120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23AF7" w:rsidRDefault="00823AF7" w:rsidP="00823AF7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right="-284"/>
        <w:rPr>
          <w:rFonts w:ascii="Arial" w:hAnsi="Arial" w:cs="Arial"/>
          <w:sz w:val="22"/>
          <w:szCs w:val="22"/>
        </w:rPr>
      </w:pPr>
    </w:p>
    <w:p w:rsidR="00614785" w:rsidRPr="00723375" w:rsidRDefault="00614785" w:rsidP="00614785">
      <w:pPr>
        <w:pStyle w:val="Riadok"/>
        <w:numPr>
          <w:ilvl w:val="0"/>
          <w:numId w:val="29"/>
        </w:numPr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left="0" w:right="-284"/>
        <w:rPr>
          <w:rFonts w:ascii="Arial" w:hAnsi="Arial" w:cs="Arial"/>
          <w:sz w:val="22"/>
          <w:szCs w:val="22"/>
        </w:rPr>
      </w:pPr>
      <w:r w:rsidRPr="00723375">
        <w:rPr>
          <w:rFonts w:ascii="Arial" w:hAnsi="Arial" w:cs="Arial"/>
          <w:sz w:val="22"/>
          <w:szCs w:val="22"/>
        </w:rPr>
        <w:t xml:space="preserve">Ak Predávajúci </w:t>
      </w:r>
      <w:r>
        <w:rPr>
          <w:rFonts w:ascii="Arial" w:hAnsi="Arial" w:cs="Arial"/>
          <w:sz w:val="22"/>
          <w:szCs w:val="22"/>
        </w:rPr>
        <w:t>plánuje</w:t>
      </w:r>
      <w:r w:rsidRPr="00723375">
        <w:rPr>
          <w:rFonts w:ascii="Arial" w:hAnsi="Arial" w:cs="Arial"/>
          <w:sz w:val="22"/>
          <w:szCs w:val="22"/>
        </w:rPr>
        <w:t xml:space="preserve"> zmeniť subdodávateľa počas trvania Zmluvy, je povinný najneskôr do 5 pracovných dní, ktoré predchádzajú dňu, v ktorom má zmena subdodávateľa nastať, oznámiť Kupujúcemu zmenu subdodávateľa a v tomto oznámení uviesť údaje o subdodávateľovi v rozsahu podľa bodu 2 tohto článku. </w:t>
      </w:r>
    </w:p>
    <w:p w:rsidR="00614785" w:rsidRDefault="00614785" w:rsidP="00823AF7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right="-284"/>
        <w:rPr>
          <w:rFonts w:ascii="Arial" w:hAnsi="Arial" w:cs="Arial"/>
          <w:sz w:val="22"/>
          <w:szCs w:val="22"/>
        </w:rPr>
      </w:pPr>
    </w:p>
    <w:p w:rsidR="006E41F3" w:rsidRPr="00243A68" w:rsidRDefault="006E41F3" w:rsidP="00BE43FF">
      <w:pPr>
        <w:ind w:right="-285" w:hanging="360"/>
        <w:rPr>
          <w:rFonts w:ascii="Arial" w:hAnsi="Arial" w:cs="Arial"/>
          <w:b/>
          <w:sz w:val="22"/>
          <w:szCs w:val="22"/>
        </w:rPr>
      </w:pPr>
    </w:p>
    <w:p w:rsidR="00086FB0" w:rsidRPr="00243A68" w:rsidRDefault="006D7A49" w:rsidP="00BE43FF">
      <w:pPr>
        <w:ind w:right="-285"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Článok XII.</w:t>
      </w:r>
    </w:p>
    <w:p w:rsidR="00086FB0" w:rsidRPr="00243A68" w:rsidRDefault="00086FB0" w:rsidP="00BE43FF">
      <w:pPr>
        <w:ind w:right="-285" w:hanging="360"/>
        <w:jc w:val="center"/>
        <w:rPr>
          <w:rFonts w:ascii="Arial" w:hAnsi="Arial" w:cs="Arial"/>
          <w:b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Záverečné ustanovenia</w:t>
      </w:r>
    </w:p>
    <w:p w:rsidR="009F752A" w:rsidRPr="00243A68" w:rsidRDefault="009F752A" w:rsidP="00BE43FF">
      <w:pPr>
        <w:ind w:right="-285" w:hanging="360"/>
        <w:jc w:val="center"/>
        <w:rPr>
          <w:rFonts w:ascii="Arial" w:hAnsi="Arial" w:cs="Arial"/>
          <w:b/>
          <w:sz w:val="22"/>
          <w:szCs w:val="22"/>
        </w:rPr>
      </w:pPr>
    </w:p>
    <w:p w:rsidR="009F752A" w:rsidRPr="00243A68" w:rsidRDefault="006D7A49" w:rsidP="00BE43FF">
      <w:pPr>
        <w:pStyle w:val="Odsekzoznamu"/>
        <w:numPr>
          <w:ilvl w:val="0"/>
          <w:numId w:val="25"/>
        </w:numPr>
        <w:ind w:left="0" w:right="-285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O</w:t>
      </w:r>
      <w:r w:rsidR="00086FB0" w:rsidRPr="00243A68">
        <w:rPr>
          <w:rFonts w:ascii="Arial" w:hAnsi="Arial" w:cs="Arial"/>
          <w:sz w:val="22"/>
          <w:szCs w:val="22"/>
        </w:rPr>
        <w:t>tázk</w:t>
      </w:r>
      <w:r w:rsidRPr="00243A68">
        <w:rPr>
          <w:rFonts w:ascii="Arial" w:hAnsi="Arial" w:cs="Arial"/>
          <w:sz w:val="22"/>
          <w:szCs w:val="22"/>
        </w:rPr>
        <w:t>y a vzťahy</w:t>
      </w:r>
      <w:r w:rsidR="0077310F" w:rsidRPr="00243A68">
        <w:rPr>
          <w:rFonts w:ascii="Arial" w:hAnsi="Arial" w:cs="Arial"/>
          <w:sz w:val="22"/>
          <w:szCs w:val="22"/>
        </w:rPr>
        <w:t>, ktoré v tejto kúpnej zmluve</w:t>
      </w:r>
      <w:r w:rsidR="00086FB0" w:rsidRPr="00243A68">
        <w:rPr>
          <w:rFonts w:ascii="Arial" w:hAnsi="Arial" w:cs="Arial"/>
          <w:sz w:val="22"/>
          <w:szCs w:val="22"/>
        </w:rPr>
        <w:t xml:space="preserve"> nie sú výslovne upravené, </w:t>
      </w:r>
      <w:r w:rsidRPr="00243A68">
        <w:rPr>
          <w:rFonts w:ascii="Arial" w:hAnsi="Arial" w:cs="Arial"/>
          <w:sz w:val="22"/>
          <w:szCs w:val="22"/>
        </w:rPr>
        <w:t xml:space="preserve">sa riadia </w:t>
      </w:r>
      <w:r w:rsidR="00086FB0" w:rsidRPr="00243A68">
        <w:rPr>
          <w:rFonts w:ascii="Arial" w:hAnsi="Arial" w:cs="Arial"/>
          <w:sz w:val="22"/>
          <w:szCs w:val="22"/>
        </w:rPr>
        <w:t>ustanovenia</w:t>
      </w:r>
      <w:r w:rsidRPr="00243A68">
        <w:rPr>
          <w:rFonts w:ascii="Arial" w:hAnsi="Arial" w:cs="Arial"/>
          <w:sz w:val="22"/>
          <w:szCs w:val="22"/>
        </w:rPr>
        <w:t>mi</w:t>
      </w:r>
      <w:r w:rsidR="004033C5" w:rsidRPr="00243A68">
        <w:rPr>
          <w:rFonts w:ascii="Arial" w:hAnsi="Arial" w:cs="Arial"/>
          <w:sz w:val="22"/>
          <w:szCs w:val="22"/>
        </w:rPr>
        <w:t xml:space="preserve"> </w:t>
      </w:r>
      <w:r w:rsidR="00086FB0" w:rsidRPr="00243A68">
        <w:rPr>
          <w:rFonts w:ascii="Arial" w:hAnsi="Arial" w:cs="Arial"/>
          <w:sz w:val="22"/>
          <w:szCs w:val="22"/>
        </w:rPr>
        <w:t>Obchodného zákonníka</w:t>
      </w:r>
      <w:r w:rsidR="0077310F" w:rsidRPr="00243A68">
        <w:rPr>
          <w:rFonts w:ascii="Arial" w:hAnsi="Arial" w:cs="Arial"/>
          <w:sz w:val="22"/>
          <w:szCs w:val="22"/>
        </w:rPr>
        <w:t xml:space="preserve"> SR</w:t>
      </w:r>
      <w:r w:rsidR="00086FB0" w:rsidRPr="00243A68">
        <w:rPr>
          <w:rFonts w:ascii="Arial" w:hAnsi="Arial" w:cs="Arial"/>
          <w:sz w:val="22"/>
          <w:szCs w:val="22"/>
        </w:rPr>
        <w:t xml:space="preserve">. </w:t>
      </w:r>
    </w:p>
    <w:p w:rsidR="00086FB0" w:rsidRPr="00243A68" w:rsidRDefault="006D7A49" w:rsidP="00BE43FF">
      <w:pPr>
        <w:pStyle w:val="Odsekzoznamu"/>
        <w:numPr>
          <w:ilvl w:val="0"/>
          <w:numId w:val="25"/>
        </w:numPr>
        <w:ind w:left="0" w:right="-285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Zmluvné strany</w:t>
      </w:r>
      <w:r w:rsidR="00086FB0" w:rsidRPr="00243A68">
        <w:rPr>
          <w:rFonts w:ascii="Arial" w:hAnsi="Arial" w:cs="Arial"/>
          <w:sz w:val="22"/>
          <w:szCs w:val="22"/>
        </w:rPr>
        <w:t xml:space="preserve"> si zmluvu prečítali, jej obsah</w:t>
      </w:r>
      <w:r w:rsidRPr="00243A68">
        <w:rPr>
          <w:rFonts w:ascii="Arial" w:hAnsi="Arial" w:cs="Arial"/>
          <w:sz w:val="22"/>
          <w:szCs w:val="22"/>
        </w:rPr>
        <w:t>u</w:t>
      </w:r>
      <w:r w:rsidR="00086FB0" w:rsidRPr="00243A68">
        <w:rPr>
          <w:rFonts w:ascii="Arial" w:hAnsi="Arial" w:cs="Arial"/>
          <w:sz w:val="22"/>
          <w:szCs w:val="22"/>
        </w:rPr>
        <w:t xml:space="preserve"> </w:t>
      </w:r>
      <w:r w:rsidRPr="00243A68">
        <w:rPr>
          <w:rFonts w:ascii="Arial" w:hAnsi="Arial" w:cs="Arial"/>
          <w:sz w:val="22"/>
          <w:szCs w:val="22"/>
        </w:rPr>
        <w:t>porozumeli</w:t>
      </w:r>
      <w:r w:rsidR="00086FB0" w:rsidRPr="00243A68">
        <w:rPr>
          <w:rFonts w:ascii="Arial" w:hAnsi="Arial" w:cs="Arial"/>
          <w:sz w:val="22"/>
          <w:szCs w:val="22"/>
        </w:rPr>
        <w:t xml:space="preserve">, </w:t>
      </w:r>
      <w:r w:rsidRPr="00243A68">
        <w:rPr>
          <w:rFonts w:ascii="Arial" w:hAnsi="Arial" w:cs="Arial"/>
          <w:sz w:val="22"/>
          <w:szCs w:val="22"/>
        </w:rPr>
        <w:t>a na znak súhlasu ju potvrdili svojimi</w:t>
      </w:r>
      <w:r w:rsidR="003E36FF" w:rsidRPr="00243A68">
        <w:rPr>
          <w:rFonts w:ascii="Arial" w:hAnsi="Arial" w:cs="Arial"/>
          <w:sz w:val="22"/>
          <w:szCs w:val="22"/>
        </w:rPr>
        <w:t xml:space="preserve"> </w:t>
      </w:r>
      <w:r w:rsidR="00086FB0" w:rsidRPr="00243A68">
        <w:rPr>
          <w:rFonts w:ascii="Arial" w:hAnsi="Arial" w:cs="Arial"/>
          <w:sz w:val="22"/>
          <w:szCs w:val="22"/>
        </w:rPr>
        <w:t>podpismi.</w:t>
      </w:r>
    </w:p>
    <w:p w:rsidR="006D7A49" w:rsidRPr="00243A68" w:rsidRDefault="006D7A49" w:rsidP="00BE43FF">
      <w:pPr>
        <w:pStyle w:val="Odsekzoznamu"/>
        <w:numPr>
          <w:ilvl w:val="0"/>
          <w:numId w:val="25"/>
        </w:numPr>
        <w:ind w:left="0" w:right="-285"/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Túto zmluvu je možné meniť a dopĺňať len formou písomných dodatkov podpísaných oprávnenými zástupcami oboch zmluvných strán, ktoré budú tvoriť neoddeliteľnú súčasť tejto zmluvy.</w:t>
      </w:r>
    </w:p>
    <w:p w:rsidR="004A3E7F" w:rsidRPr="00243A68" w:rsidRDefault="00086FB0" w:rsidP="004A3E7F">
      <w:pPr>
        <w:pStyle w:val="Riadok"/>
        <w:numPr>
          <w:ilvl w:val="0"/>
          <w:numId w:val="25"/>
        </w:numPr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left="0" w:right="-285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Kúpna zmluva je </w:t>
      </w:r>
      <w:r w:rsidR="006D7A49" w:rsidRPr="00243A68">
        <w:rPr>
          <w:rFonts w:ascii="Arial" w:hAnsi="Arial" w:cs="Arial"/>
          <w:sz w:val="22"/>
          <w:szCs w:val="22"/>
        </w:rPr>
        <w:t xml:space="preserve">vyhotovená </w:t>
      </w:r>
      <w:r w:rsidRPr="00243A68">
        <w:rPr>
          <w:rFonts w:ascii="Arial" w:hAnsi="Arial" w:cs="Arial"/>
          <w:sz w:val="22"/>
          <w:szCs w:val="22"/>
        </w:rPr>
        <w:t xml:space="preserve">v 4 </w:t>
      </w:r>
      <w:r w:rsidR="006D7A49" w:rsidRPr="00243A68">
        <w:rPr>
          <w:rFonts w:ascii="Arial" w:hAnsi="Arial" w:cs="Arial"/>
          <w:sz w:val="22"/>
          <w:szCs w:val="22"/>
        </w:rPr>
        <w:t>rovnopisoch</w:t>
      </w:r>
      <w:r w:rsidRPr="00243A68">
        <w:rPr>
          <w:rFonts w:ascii="Arial" w:hAnsi="Arial" w:cs="Arial"/>
          <w:sz w:val="22"/>
          <w:szCs w:val="22"/>
        </w:rPr>
        <w:t xml:space="preserve">. Každá zmluvná strana dostane 2 </w:t>
      </w:r>
      <w:r w:rsidR="006D7A49" w:rsidRPr="00243A68">
        <w:rPr>
          <w:rFonts w:ascii="Arial" w:hAnsi="Arial" w:cs="Arial"/>
          <w:sz w:val="22"/>
          <w:szCs w:val="22"/>
        </w:rPr>
        <w:t>rovnopisy</w:t>
      </w:r>
      <w:r w:rsidRPr="00243A68">
        <w:rPr>
          <w:rFonts w:ascii="Arial" w:hAnsi="Arial" w:cs="Arial"/>
          <w:sz w:val="22"/>
          <w:szCs w:val="22"/>
        </w:rPr>
        <w:t>.</w:t>
      </w:r>
    </w:p>
    <w:p w:rsidR="004A3E7F" w:rsidRPr="00243A68" w:rsidRDefault="004A5249" w:rsidP="004A3E7F">
      <w:pPr>
        <w:pStyle w:val="Riadok"/>
        <w:numPr>
          <w:ilvl w:val="0"/>
          <w:numId w:val="25"/>
        </w:numPr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left="0" w:right="-285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Táto kúpna zmluva nadobúda platnosť dňom jej podpisu oboma zmluvnými stranami a účinnosť </w:t>
      </w:r>
      <w:r w:rsidR="00C23354" w:rsidRPr="00243A68">
        <w:rPr>
          <w:rFonts w:ascii="Arial" w:hAnsi="Arial" w:cs="Arial"/>
          <w:sz w:val="22"/>
          <w:szCs w:val="22"/>
        </w:rPr>
        <w:t xml:space="preserve">až </w:t>
      </w:r>
      <w:r w:rsidRPr="00243A68">
        <w:rPr>
          <w:rFonts w:ascii="Arial" w:hAnsi="Arial" w:cs="Arial"/>
          <w:sz w:val="22"/>
          <w:szCs w:val="22"/>
        </w:rPr>
        <w:t xml:space="preserve">po splnení </w:t>
      </w:r>
      <w:r w:rsidR="00C23354" w:rsidRPr="00243A68">
        <w:rPr>
          <w:rFonts w:ascii="Arial" w:hAnsi="Arial" w:cs="Arial"/>
          <w:sz w:val="22"/>
          <w:szCs w:val="22"/>
        </w:rPr>
        <w:t xml:space="preserve">obidvoch </w:t>
      </w:r>
      <w:r w:rsidR="004A3E7F" w:rsidRPr="00243A68">
        <w:rPr>
          <w:rFonts w:ascii="Arial" w:hAnsi="Arial" w:cs="Arial"/>
          <w:sz w:val="22"/>
          <w:szCs w:val="22"/>
        </w:rPr>
        <w:t>odkladacích podmienok, a to:</w:t>
      </w:r>
    </w:p>
    <w:p w:rsidR="004A3E7F" w:rsidRPr="00243A68" w:rsidRDefault="004A3E7F" w:rsidP="004A3E7F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right="-285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a)</w:t>
      </w:r>
      <w:r w:rsidR="004A5249" w:rsidRPr="00243A68">
        <w:rPr>
          <w:rFonts w:ascii="Arial" w:hAnsi="Arial" w:cs="Arial"/>
          <w:sz w:val="22"/>
          <w:szCs w:val="22"/>
        </w:rPr>
        <w:t>, dôjde k podpisu zmluvy o poskytnutí Nenávratného finančného príspevku z Operačného programu Výskum a inovácie medzi kupujúcim a poskytovateľom príspevku a </w:t>
      </w:r>
    </w:p>
    <w:p w:rsidR="004A3E7F" w:rsidRPr="00243A68" w:rsidRDefault="004A3E7F" w:rsidP="004A3E7F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right="-285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 xml:space="preserve">b) </w:t>
      </w:r>
      <w:r w:rsidR="004A5249" w:rsidRPr="00243A68">
        <w:rPr>
          <w:rFonts w:ascii="Arial" w:hAnsi="Arial" w:cs="Arial"/>
          <w:sz w:val="22"/>
          <w:szCs w:val="22"/>
        </w:rPr>
        <w:t xml:space="preserve">administratívnemu overeniu výsledkov procesu verejného obstarávania zo strany poskytovateľa príspevku. </w:t>
      </w:r>
    </w:p>
    <w:p w:rsidR="004A5249" w:rsidRDefault="004A5249" w:rsidP="004A3E7F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right="-285"/>
        <w:rPr>
          <w:rFonts w:ascii="Arial" w:hAnsi="Arial" w:cs="Arial"/>
          <w:sz w:val="22"/>
          <w:szCs w:val="22"/>
        </w:rPr>
      </w:pPr>
      <w:r w:rsidRPr="00C9027E">
        <w:rPr>
          <w:rFonts w:ascii="Arial" w:hAnsi="Arial" w:cs="Arial"/>
          <w:sz w:val="22"/>
          <w:szCs w:val="22"/>
        </w:rPr>
        <w:t xml:space="preserve">V prípade, že zmluva o poskytnutí Nenávratného finančného príspevku </w:t>
      </w:r>
      <w:r w:rsidR="004A3E7F" w:rsidRPr="00C9027E">
        <w:rPr>
          <w:rFonts w:ascii="Arial" w:hAnsi="Arial" w:cs="Arial"/>
          <w:sz w:val="22"/>
          <w:szCs w:val="22"/>
        </w:rPr>
        <w:t xml:space="preserve">podľa bodu a) uvedeného vyššie v tomto odseku </w:t>
      </w:r>
      <w:r w:rsidRPr="00C9027E">
        <w:rPr>
          <w:rFonts w:ascii="Arial" w:hAnsi="Arial" w:cs="Arial"/>
          <w:sz w:val="22"/>
          <w:szCs w:val="22"/>
        </w:rPr>
        <w:t xml:space="preserve">nebude uzavretá, má kupujúci právo od zmluvy odstúpiť, pričom toto jednostranné odstúpenie nezakladá žiadne právo predávajúcemu na </w:t>
      </w:r>
      <w:r w:rsidR="004A3E7F" w:rsidRPr="00C9027E">
        <w:rPr>
          <w:rFonts w:ascii="Arial" w:hAnsi="Arial" w:cs="Arial"/>
          <w:sz w:val="22"/>
          <w:szCs w:val="22"/>
        </w:rPr>
        <w:t>úhradu</w:t>
      </w:r>
      <w:r w:rsidRPr="00C9027E">
        <w:rPr>
          <w:rFonts w:ascii="Arial" w:hAnsi="Arial" w:cs="Arial"/>
          <w:sz w:val="22"/>
          <w:szCs w:val="22"/>
        </w:rPr>
        <w:t xml:space="preserve"> nákladov spojených s </w:t>
      </w:r>
      <w:r w:rsidR="004544CA" w:rsidRPr="00C9027E">
        <w:rPr>
          <w:rFonts w:ascii="Arial" w:hAnsi="Arial" w:cs="Arial"/>
          <w:sz w:val="22"/>
          <w:szCs w:val="22"/>
        </w:rPr>
        <w:t>plnením predmetu</w:t>
      </w:r>
      <w:r w:rsidRPr="00C9027E">
        <w:rPr>
          <w:rFonts w:ascii="Arial" w:hAnsi="Arial" w:cs="Arial"/>
          <w:sz w:val="22"/>
          <w:szCs w:val="22"/>
        </w:rPr>
        <w:t xml:space="preserve"> zmluvy</w:t>
      </w:r>
      <w:r w:rsidR="004A3E7F" w:rsidRPr="00C9027E">
        <w:rPr>
          <w:rFonts w:ascii="Arial" w:hAnsi="Arial" w:cs="Arial"/>
          <w:sz w:val="22"/>
          <w:szCs w:val="22"/>
        </w:rPr>
        <w:t xml:space="preserve"> ani na akúkoľvek inú náhradu</w:t>
      </w:r>
      <w:r w:rsidRPr="00C9027E">
        <w:rPr>
          <w:rFonts w:ascii="Arial" w:hAnsi="Arial" w:cs="Arial"/>
          <w:sz w:val="22"/>
          <w:szCs w:val="22"/>
        </w:rPr>
        <w:t>.</w:t>
      </w:r>
    </w:p>
    <w:p w:rsidR="00823AF7" w:rsidRDefault="00823AF7" w:rsidP="004A3E7F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right="-285"/>
        <w:rPr>
          <w:rFonts w:ascii="Arial" w:hAnsi="Arial" w:cs="Arial"/>
          <w:sz w:val="22"/>
          <w:szCs w:val="22"/>
        </w:rPr>
      </w:pPr>
    </w:p>
    <w:p w:rsidR="00823AF7" w:rsidRPr="00243A68" w:rsidRDefault="00823AF7" w:rsidP="004A3E7F">
      <w:pPr>
        <w:pStyle w:val="Riadok"/>
        <w:tabs>
          <w:tab w:val="clear" w:pos="1134"/>
          <w:tab w:val="clear" w:pos="2268"/>
          <w:tab w:val="clear" w:pos="3402"/>
          <w:tab w:val="clear" w:pos="4536"/>
          <w:tab w:val="clear" w:pos="6804"/>
          <w:tab w:val="clear" w:pos="9072"/>
        </w:tabs>
        <w:ind w:right="-285"/>
        <w:rPr>
          <w:rFonts w:ascii="Arial" w:hAnsi="Arial" w:cs="Arial"/>
          <w:sz w:val="22"/>
          <w:szCs w:val="22"/>
        </w:rPr>
      </w:pPr>
    </w:p>
    <w:p w:rsidR="00CD451A" w:rsidRPr="00243A68" w:rsidRDefault="00CD451A" w:rsidP="004033C5">
      <w:pPr>
        <w:jc w:val="both"/>
        <w:rPr>
          <w:rFonts w:ascii="Arial" w:hAnsi="Arial" w:cs="Arial"/>
          <w:sz w:val="22"/>
          <w:szCs w:val="22"/>
        </w:rPr>
      </w:pPr>
    </w:p>
    <w:p w:rsidR="004A0D6C" w:rsidRDefault="0021595B" w:rsidP="004033C5">
      <w:pPr>
        <w:jc w:val="both"/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Dňa</w:t>
      </w:r>
      <w:r w:rsidR="00731C30" w:rsidRPr="00243A68">
        <w:rPr>
          <w:rFonts w:ascii="Arial" w:hAnsi="Arial" w:cs="Arial"/>
          <w:sz w:val="22"/>
          <w:szCs w:val="22"/>
        </w:rPr>
        <w:t>:.............................</w:t>
      </w:r>
      <w:r w:rsidR="004A0D6C" w:rsidRPr="00243A68">
        <w:rPr>
          <w:rFonts w:ascii="Arial" w:hAnsi="Arial" w:cs="Arial"/>
          <w:sz w:val="22"/>
          <w:szCs w:val="22"/>
        </w:rPr>
        <w:tab/>
      </w:r>
      <w:r w:rsidR="004A0D6C" w:rsidRPr="00243A68">
        <w:rPr>
          <w:rFonts w:ascii="Arial" w:hAnsi="Arial" w:cs="Arial"/>
          <w:sz w:val="22"/>
          <w:szCs w:val="22"/>
        </w:rPr>
        <w:tab/>
      </w:r>
      <w:r w:rsidR="004A0D6C" w:rsidRPr="00243A68">
        <w:rPr>
          <w:rFonts w:ascii="Arial" w:hAnsi="Arial" w:cs="Arial"/>
          <w:sz w:val="22"/>
          <w:szCs w:val="22"/>
        </w:rPr>
        <w:tab/>
      </w:r>
      <w:r w:rsidR="004A0D6C" w:rsidRPr="00243A68">
        <w:rPr>
          <w:rFonts w:ascii="Arial" w:hAnsi="Arial" w:cs="Arial"/>
          <w:sz w:val="22"/>
          <w:szCs w:val="22"/>
        </w:rPr>
        <w:tab/>
      </w:r>
      <w:r w:rsidR="004A0D6C" w:rsidRPr="00243A68">
        <w:rPr>
          <w:rFonts w:ascii="Arial" w:hAnsi="Arial" w:cs="Arial"/>
          <w:sz w:val="22"/>
          <w:szCs w:val="22"/>
        </w:rPr>
        <w:tab/>
        <w:t>Dňa</w:t>
      </w:r>
      <w:r w:rsidRPr="00243A68">
        <w:rPr>
          <w:rFonts w:ascii="Arial" w:hAnsi="Arial" w:cs="Arial"/>
          <w:sz w:val="22"/>
          <w:szCs w:val="22"/>
        </w:rPr>
        <w:t>:</w:t>
      </w:r>
      <w:r w:rsidR="004A0D6C" w:rsidRPr="00243A68">
        <w:rPr>
          <w:rFonts w:ascii="Arial" w:hAnsi="Arial" w:cs="Arial"/>
          <w:sz w:val="22"/>
          <w:szCs w:val="22"/>
        </w:rPr>
        <w:t>.............................</w:t>
      </w:r>
      <w:r w:rsidR="003270A5" w:rsidRPr="00243A68">
        <w:rPr>
          <w:rFonts w:ascii="Arial" w:hAnsi="Arial" w:cs="Arial"/>
          <w:sz w:val="22"/>
          <w:szCs w:val="22"/>
        </w:rPr>
        <w:t>...</w:t>
      </w:r>
    </w:p>
    <w:p w:rsidR="00823AF7" w:rsidRDefault="00823AF7" w:rsidP="004033C5">
      <w:pPr>
        <w:jc w:val="both"/>
        <w:rPr>
          <w:rFonts w:ascii="Arial" w:hAnsi="Arial" w:cs="Arial"/>
          <w:sz w:val="22"/>
          <w:szCs w:val="22"/>
        </w:rPr>
      </w:pPr>
    </w:p>
    <w:p w:rsidR="00823AF7" w:rsidRPr="00243A68" w:rsidRDefault="00823AF7" w:rsidP="004033C5">
      <w:pPr>
        <w:jc w:val="both"/>
        <w:rPr>
          <w:rFonts w:ascii="Arial" w:hAnsi="Arial" w:cs="Arial"/>
          <w:sz w:val="22"/>
          <w:szCs w:val="22"/>
        </w:rPr>
      </w:pPr>
    </w:p>
    <w:p w:rsidR="0077310F" w:rsidRPr="00243A68" w:rsidRDefault="0077310F" w:rsidP="004033C5">
      <w:pPr>
        <w:tabs>
          <w:tab w:val="center" w:pos="2160"/>
          <w:tab w:val="center" w:pos="7020"/>
        </w:tabs>
        <w:rPr>
          <w:rFonts w:ascii="Arial" w:hAnsi="Arial" w:cs="Arial"/>
          <w:sz w:val="22"/>
          <w:szCs w:val="22"/>
        </w:rPr>
      </w:pPr>
    </w:p>
    <w:p w:rsidR="0077310F" w:rsidRPr="00243A68" w:rsidRDefault="009F752A" w:rsidP="004033C5">
      <w:pPr>
        <w:tabs>
          <w:tab w:val="center" w:pos="2160"/>
        </w:tabs>
        <w:rPr>
          <w:rFonts w:ascii="Arial" w:hAnsi="Arial" w:cs="Arial"/>
          <w:sz w:val="22"/>
          <w:szCs w:val="22"/>
        </w:rPr>
      </w:pPr>
      <w:r w:rsidRPr="00243A68">
        <w:rPr>
          <w:rFonts w:ascii="Arial" w:hAnsi="Arial" w:cs="Arial"/>
          <w:sz w:val="22"/>
          <w:szCs w:val="22"/>
        </w:rPr>
        <w:t>.....................................</w:t>
      </w:r>
      <w:r w:rsidR="004033C5" w:rsidRPr="00243A68">
        <w:rPr>
          <w:rFonts w:ascii="Arial" w:hAnsi="Arial" w:cs="Arial"/>
          <w:sz w:val="22"/>
          <w:szCs w:val="22"/>
        </w:rPr>
        <w:tab/>
      </w:r>
      <w:r w:rsidR="004033C5" w:rsidRPr="00243A68">
        <w:rPr>
          <w:rFonts w:ascii="Arial" w:hAnsi="Arial" w:cs="Arial"/>
          <w:sz w:val="22"/>
          <w:szCs w:val="22"/>
        </w:rPr>
        <w:tab/>
      </w:r>
      <w:r w:rsidR="004033C5" w:rsidRPr="00243A68">
        <w:rPr>
          <w:rFonts w:ascii="Arial" w:hAnsi="Arial" w:cs="Arial"/>
          <w:sz w:val="22"/>
          <w:szCs w:val="22"/>
        </w:rPr>
        <w:tab/>
      </w:r>
      <w:r w:rsidR="004033C5" w:rsidRPr="00243A68">
        <w:rPr>
          <w:rFonts w:ascii="Arial" w:hAnsi="Arial" w:cs="Arial"/>
          <w:sz w:val="22"/>
          <w:szCs w:val="22"/>
        </w:rPr>
        <w:tab/>
      </w:r>
      <w:r w:rsidR="004033C5" w:rsidRPr="00243A68">
        <w:rPr>
          <w:rFonts w:ascii="Arial" w:hAnsi="Arial" w:cs="Arial"/>
          <w:sz w:val="22"/>
          <w:szCs w:val="22"/>
        </w:rPr>
        <w:tab/>
        <w:t>................................</w:t>
      </w:r>
      <w:r w:rsidR="00906195" w:rsidRPr="00243A68">
        <w:rPr>
          <w:rFonts w:ascii="Arial" w:hAnsi="Arial" w:cs="Arial"/>
          <w:sz w:val="22"/>
          <w:szCs w:val="22"/>
        </w:rPr>
        <w:t>........</w:t>
      </w:r>
      <w:r w:rsidR="004033C5" w:rsidRPr="00243A68">
        <w:rPr>
          <w:rFonts w:ascii="Arial" w:hAnsi="Arial" w:cs="Arial"/>
          <w:sz w:val="22"/>
          <w:szCs w:val="22"/>
        </w:rPr>
        <w:tab/>
      </w:r>
      <w:r w:rsidR="004033C5" w:rsidRPr="00243A68">
        <w:rPr>
          <w:rFonts w:ascii="Arial" w:hAnsi="Arial" w:cs="Arial"/>
          <w:sz w:val="22"/>
          <w:szCs w:val="22"/>
        </w:rPr>
        <w:tab/>
      </w:r>
    </w:p>
    <w:p w:rsidR="00EE166A" w:rsidRPr="00243A68" w:rsidRDefault="00B51BDD" w:rsidP="00BF19CE">
      <w:pPr>
        <w:tabs>
          <w:tab w:val="center" w:pos="2160"/>
          <w:tab w:val="left" w:pos="5670"/>
        </w:tabs>
        <w:rPr>
          <w:rFonts w:ascii="Arial" w:hAnsi="Arial" w:cs="Arial"/>
          <w:b/>
          <w:noProof/>
          <w:color w:val="000000"/>
          <w:sz w:val="22"/>
          <w:szCs w:val="22"/>
        </w:rPr>
      </w:pPr>
      <w:r w:rsidRPr="00243A68">
        <w:rPr>
          <w:rFonts w:ascii="Arial" w:hAnsi="Arial" w:cs="Arial"/>
          <w:b/>
          <w:sz w:val="22"/>
          <w:szCs w:val="22"/>
        </w:rPr>
        <w:t>P</w:t>
      </w:r>
      <w:r w:rsidR="00086FB0" w:rsidRPr="00243A68">
        <w:rPr>
          <w:rFonts w:ascii="Arial" w:hAnsi="Arial" w:cs="Arial"/>
          <w:b/>
          <w:sz w:val="22"/>
          <w:szCs w:val="22"/>
        </w:rPr>
        <w:t>redávajúci:</w:t>
      </w:r>
      <w:r w:rsidR="00086FB0" w:rsidRPr="00243A68">
        <w:rPr>
          <w:rFonts w:ascii="Arial" w:hAnsi="Arial" w:cs="Arial"/>
          <w:b/>
          <w:sz w:val="22"/>
          <w:szCs w:val="22"/>
        </w:rPr>
        <w:tab/>
      </w:r>
      <w:r w:rsidR="004A0D6C" w:rsidRPr="00243A68">
        <w:rPr>
          <w:rFonts w:ascii="Arial" w:hAnsi="Arial" w:cs="Arial"/>
          <w:b/>
          <w:sz w:val="22"/>
          <w:szCs w:val="22"/>
        </w:rPr>
        <w:t xml:space="preserve">                                                 </w:t>
      </w:r>
      <w:r w:rsidRPr="00243A68">
        <w:rPr>
          <w:rFonts w:ascii="Arial" w:hAnsi="Arial" w:cs="Arial"/>
          <w:b/>
          <w:sz w:val="22"/>
          <w:szCs w:val="22"/>
        </w:rPr>
        <w:t xml:space="preserve">        </w:t>
      </w:r>
      <w:r w:rsidRPr="00243A68">
        <w:rPr>
          <w:rFonts w:ascii="Arial" w:hAnsi="Arial" w:cs="Arial"/>
          <w:b/>
          <w:sz w:val="22"/>
          <w:szCs w:val="22"/>
        </w:rPr>
        <w:tab/>
        <w:t>K</w:t>
      </w:r>
      <w:r w:rsidR="00086FB0" w:rsidRPr="00243A68">
        <w:rPr>
          <w:rFonts w:ascii="Arial" w:hAnsi="Arial" w:cs="Arial"/>
          <w:b/>
          <w:sz w:val="22"/>
          <w:szCs w:val="22"/>
        </w:rPr>
        <w:t>upujúci:</w:t>
      </w:r>
      <w:r w:rsidR="006D7A49" w:rsidRPr="00243A68">
        <w:rPr>
          <w:rFonts w:ascii="Arial" w:hAnsi="Arial" w:cs="Arial"/>
          <w:b/>
          <w:sz w:val="22"/>
          <w:szCs w:val="22"/>
        </w:rPr>
        <w:t xml:space="preserve"> </w:t>
      </w:r>
    </w:p>
    <w:sectPr w:rsidR="00EE166A" w:rsidRPr="00243A68" w:rsidSect="00BE43FF">
      <w:footerReference w:type="even" r:id="rId9"/>
      <w:footerReference w:type="default" r:id="rId10"/>
      <w:type w:val="continuous"/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556F" w:rsidRDefault="0043556F">
      <w:r>
        <w:separator/>
      </w:r>
    </w:p>
  </w:endnote>
  <w:endnote w:type="continuationSeparator" w:id="0">
    <w:p w:rsidR="0043556F" w:rsidRDefault="00435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alton EE">
    <w:altName w:val="Courier New"/>
    <w:panose1 w:val="020B0604020202020204"/>
    <w:charset w:val="02"/>
    <w:family w:val="swiss"/>
    <w:notTrueType/>
    <w:pitch w:val="variable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728C" w:rsidRDefault="00C9595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072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0728C" w:rsidRDefault="0040728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728C" w:rsidRPr="00A84D60" w:rsidRDefault="0040728C" w:rsidP="00D707A6">
    <w:pPr>
      <w:pStyle w:val="Pta"/>
      <w:pBdr>
        <w:top w:val="single" w:sz="4" w:space="1" w:color="auto"/>
      </w:pBdr>
      <w:jc w:val="center"/>
      <w:rPr>
        <w:rFonts w:ascii="Tahoma" w:hAnsi="Tahoma" w:cs="Tahoma"/>
        <w:sz w:val="20"/>
        <w:szCs w:val="20"/>
      </w:rPr>
    </w:pPr>
    <w:r w:rsidRPr="00A84D60">
      <w:rPr>
        <w:rFonts w:ascii="Tahoma" w:hAnsi="Tahoma" w:cs="Tahoma"/>
        <w:sz w:val="20"/>
        <w:szCs w:val="20"/>
      </w:rPr>
      <w:t xml:space="preserve">Strana </w:t>
    </w:r>
    <w:r w:rsidR="00C95958">
      <w:fldChar w:fldCharType="begin"/>
    </w:r>
    <w:r w:rsidR="00DE4CEF">
      <w:instrText xml:space="preserve"> PAGE   \* MERGEFORMAT </w:instrText>
    </w:r>
    <w:r w:rsidR="00C95958">
      <w:fldChar w:fldCharType="separate"/>
    </w:r>
    <w:r w:rsidR="007C4D0C" w:rsidRPr="007C4D0C">
      <w:rPr>
        <w:rFonts w:ascii="Tahoma" w:hAnsi="Tahoma" w:cs="Tahoma"/>
        <w:noProof/>
        <w:sz w:val="20"/>
        <w:szCs w:val="20"/>
      </w:rPr>
      <w:t>5</w:t>
    </w:r>
    <w:r w:rsidR="00C95958">
      <w:rPr>
        <w:rFonts w:ascii="Tahoma" w:hAnsi="Tahoma" w:cs="Tahoma"/>
        <w:noProof/>
        <w:sz w:val="20"/>
        <w:szCs w:val="20"/>
      </w:rPr>
      <w:fldChar w:fldCharType="end"/>
    </w:r>
  </w:p>
  <w:p w:rsidR="0040728C" w:rsidRDefault="004072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556F" w:rsidRDefault="0043556F">
      <w:r>
        <w:separator/>
      </w:r>
    </w:p>
  </w:footnote>
  <w:footnote w:type="continuationSeparator" w:id="0">
    <w:p w:rsidR="0043556F" w:rsidRDefault="004355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E577B"/>
    <w:multiLevelType w:val="hybridMultilevel"/>
    <w:tmpl w:val="59F0D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CF4685"/>
    <w:multiLevelType w:val="hybridMultilevel"/>
    <w:tmpl w:val="E0D28922"/>
    <w:lvl w:ilvl="0" w:tplc="B91A8B64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96815"/>
    <w:multiLevelType w:val="hybridMultilevel"/>
    <w:tmpl w:val="D32E26F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DC407A"/>
    <w:multiLevelType w:val="hybridMultilevel"/>
    <w:tmpl w:val="9634B9FE"/>
    <w:lvl w:ilvl="0" w:tplc="B91A8B64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Arial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Arial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Arial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B877624"/>
    <w:multiLevelType w:val="hybridMultilevel"/>
    <w:tmpl w:val="D32E26F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0E377C8"/>
    <w:multiLevelType w:val="hybridMultilevel"/>
    <w:tmpl w:val="D32E26F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B90B10"/>
    <w:multiLevelType w:val="hybridMultilevel"/>
    <w:tmpl w:val="2CC4A2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D2F91"/>
    <w:multiLevelType w:val="hybridMultilevel"/>
    <w:tmpl w:val="F6085AFE"/>
    <w:lvl w:ilvl="0" w:tplc="B91A8B6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FF68E0"/>
    <w:multiLevelType w:val="hybridMultilevel"/>
    <w:tmpl w:val="06646FBC"/>
    <w:lvl w:ilvl="0" w:tplc="DB04CB3C">
      <w:start w:val="1"/>
      <w:numFmt w:val="decimal"/>
      <w:lvlText w:val="%1."/>
      <w:lvlJc w:val="left"/>
      <w:pPr>
        <w:ind w:left="153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873" w:hanging="360"/>
      </w:pPr>
    </w:lvl>
    <w:lvl w:ilvl="2" w:tplc="041B001B" w:tentative="1">
      <w:start w:val="1"/>
      <w:numFmt w:val="lowerRoman"/>
      <w:lvlText w:val="%3."/>
      <w:lvlJc w:val="right"/>
      <w:pPr>
        <w:ind w:left="1593" w:hanging="180"/>
      </w:pPr>
    </w:lvl>
    <w:lvl w:ilvl="3" w:tplc="041B000F" w:tentative="1">
      <w:start w:val="1"/>
      <w:numFmt w:val="decimal"/>
      <w:lvlText w:val="%4."/>
      <w:lvlJc w:val="left"/>
      <w:pPr>
        <w:ind w:left="2313" w:hanging="360"/>
      </w:pPr>
    </w:lvl>
    <w:lvl w:ilvl="4" w:tplc="041B0019" w:tentative="1">
      <w:start w:val="1"/>
      <w:numFmt w:val="lowerLetter"/>
      <w:lvlText w:val="%5."/>
      <w:lvlJc w:val="left"/>
      <w:pPr>
        <w:ind w:left="3033" w:hanging="360"/>
      </w:pPr>
    </w:lvl>
    <w:lvl w:ilvl="5" w:tplc="041B001B" w:tentative="1">
      <w:start w:val="1"/>
      <w:numFmt w:val="lowerRoman"/>
      <w:lvlText w:val="%6."/>
      <w:lvlJc w:val="right"/>
      <w:pPr>
        <w:ind w:left="3753" w:hanging="180"/>
      </w:pPr>
    </w:lvl>
    <w:lvl w:ilvl="6" w:tplc="041B000F" w:tentative="1">
      <w:start w:val="1"/>
      <w:numFmt w:val="decimal"/>
      <w:lvlText w:val="%7."/>
      <w:lvlJc w:val="left"/>
      <w:pPr>
        <w:ind w:left="4473" w:hanging="360"/>
      </w:pPr>
    </w:lvl>
    <w:lvl w:ilvl="7" w:tplc="041B0019" w:tentative="1">
      <w:start w:val="1"/>
      <w:numFmt w:val="lowerLetter"/>
      <w:lvlText w:val="%8."/>
      <w:lvlJc w:val="left"/>
      <w:pPr>
        <w:ind w:left="5193" w:hanging="360"/>
      </w:pPr>
    </w:lvl>
    <w:lvl w:ilvl="8" w:tplc="041B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9" w15:restartNumberingAfterBreak="0">
    <w:nsid w:val="136E18C1"/>
    <w:multiLevelType w:val="hybridMultilevel"/>
    <w:tmpl w:val="6AA83C4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4694767"/>
    <w:multiLevelType w:val="hybridMultilevel"/>
    <w:tmpl w:val="DDFEE0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0F11ED"/>
    <w:multiLevelType w:val="hybridMultilevel"/>
    <w:tmpl w:val="CD2CB7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90BAD"/>
    <w:multiLevelType w:val="hybridMultilevel"/>
    <w:tmpl w:val="06646FBC"/>
    <w:lvl w:ilvl="0" w:tplc="DB04CB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7B1017"/>
    <w:multiLevelType w:val="hybridMultilevel"/>
    <w:tmpl w:val="ACB8A3AE"/>
    <w:lvl w:ilvl="0" w:tplc="E760F70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EB83087"/>
    <w:multiLevelType w:val="hybridMultilevel"/>
    <w:tmpl w:val="4AE49276"/>
    <w:lvl w:ilvl="0" w:tplc="49DA87BE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1462219"/>
    <w:multiLevelType w:val="hybridMultilevel"/>
    <w:tmpl w:val="8D22D5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C65D42"/>
    <w:multiLevelType w:val="hybridMultilevel"/>
    <w:tmpl w:val="1C3A32A0"/>
    <w:lvl w:ilvl="0" w:tplc="8320FF2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8D35988"/>
    <w:multiLevelType w:val="hybridMultilevel"/>
    <w:tmpl w:val="EA321164"/>
    <w:lvl w:ilvl="0" w:tplc="B91A8B6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C22410A"/>
    <w:multiLevelType w:val="hybridMultilevel"/>
    <w:tmpl w:val="28B868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D0729C8"/>
    <w:multiLevelType w:val="hybridMultilevel"/>
    <w:tmpl w:val="3A808F7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24135AC"/>
    <w:multiLevelType w:val="hybridMultilevel"/>
    <w:tmpl w:val="98685F46"/>
    <w:lvl w:ilvl="0" w:tplc="B91A8B6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D84251"/>
    <w:multiLevelType w:val="hybridMultilevel"/>
    <w:tmpl w:val="C0F2A894"/>
    <w:lvl w:ilvl="0" w:tplc="B5AC039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Arial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Arial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Arial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3540231E"/>
    <w:multiLevelType w:val="hybridMultilevel"/>
    <w:tmpl w:val="169E33F0"/>
    <w:lvl w:ilvl="0" w:tplc="82FA57A6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13" w:hanging="360"/>
      </w:pPr>
    </w:lvl>
    <w:lvl w:ilvl="2" w:tplc="041B001B" w:tentative="1">
      <w:start w:val="1"/>
      <w:numFmt w:val="lowerRoman"/>
      <w:lvlText w:val="%3."/>
      <w:lvlJc w:val="right"/>
      <w:pPr>
        <w:ind w:left="1233" w:hanging="180"/>
      </w:pPr>
    </w:lvl>
    <w:lvl w:ilvl="3" w:tplc="041B000F" w:tentative="1">
      <w:start w:val="1"/>
      <w:numFmt w:val="decimal"/>
      <w:lvlText w:val="%4."/>
      <w:lvlJc w:val="left"/>
      <w:pPr>
        <w:ind w:left="1953" w:hanging="360"/>
      </w:pPr>
    </w:lvl>
    <w:lvl w:ilvl="4" w:tplc="041B0019" w:tentative="1">
      <w:start w:val="1"/>
      <w:numFmt w:val="lowerLetter"/>
      <w:lvlText w:val="%5."/>
      <w:lvlJc w:val="left"/>
      <w:pPr>
        <w:ind w:left="2673" w:hanging="360"/>
      </w:pPr>
    </w:lvl>
    <w:lvl w:ilvl="5" w:tplc="041B001B" w:tentative="1">
      <w:start w:val="1"/>
      <w:numFmt w:val="lowerRoman"/>
      <w:lvlText w:val="%6."/>
      <w:lvlJc w:val="right"/>
      <w:pPr>
        <w:ind w:left="3393" w:hanging="180"/>
      </w:pPr>
    </w:lvl>
    <w:lvl w:ilvl="6" w:tplc="041B000F" w:tentative="1">
      <w:start w:val="1"/>
      <w:numFmt w:val="decimal"/>
      <w:lvlText w:val="%7."/>
      <w:lvlJc w:val="left"/>
      <w:pPr>
        <w:ind w:left="4113" w:hanging="360"/>
      </w:pPr>
    </w:lvl>
    <w:lvl w:ilvl="7" w:tplc="041B0019" w:tentative="1">
      <w:start w:val="1"/>
      <w:numFmt w:val="lowerLetter"/>
      <w:lvlText w:val="%8."/>
      <w:lvlJc w:val="left"/>
      <w:pPr>
        <w:ind w:left="4833" w:hanging="360"/>
      </w:pPr>
    </w:lvl>
    <w:lvl w:ilvl="8" w:tplc="041B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3" w15:restartNumberingAfterBreak="0">
    <w:nsid w:val="35E674DB"/>
    <w:multiLevelType w:val="hybridMultilevel"/>
    <w:tmpl w:val="740099A8"/>
    <w:lvl w:ilvl="0" w:tplc="B91A8B64">
      <w:start w:val="4"/>
      <w:numFmt w:val="bullet"/>
      <w:lvlText w:val="-"/>
      <w:lvlJc w:val="left"/>
      <w:pPr>
        <w:ind w:left="101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35" w:hanging="360"/>
      </w:pPr>
      <w:rPr>
        <w:rFonts w:ascii="Courier New" w:hAnsi="Courier New" w:cs="Arial" w:hint="default"/>
      </w:rPr>
    </w:lvl>
    <w:lvl w:ilvl="2" w:tplc="041B0005" w:tentative="1">
      <w:start w:val="1"/>
      <w:numFmt w:val="bullet"/>
      <w:lvlText w:val=""/>
      <w:lvlJc w:val="left"/>
      <w:pPr>
        <w:ind w:left="2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95" w:hanging="360"/>
      </w:pPr>
      <w:rPr>
        <w:rFonts w:ascii="Courier New" w:hAnsi="Courier New" w:cs="Arial" w:hint="default"/>
      </w:rPr>
    </w:lvl>
    <w:lvl w:ilvl="5" w:tplc="041B0005" w:tentative="1">
      <w:start w:val="1"/>
      <w:numFmt w:val="bullet"/>
      <w:lvlText w:val=""/>
      <w:lvlJc w:val="left"/>
      <w:pPr>
        <w:ind w:left="4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55" w:hanging="360"/>
      </w:pPr>
      <w:rPr>
        <w:rFonts w:ascii="Courier New" w:hAnsi="Courier New" w:cs="Arial" w:hint="default"/>
      </w:rPr>
    </w:lvl>
    <w:lvl w:ilvl="8" w:tplc="041B0005" w:tentative="1">
      <w:start w:val="1"/>
      <w:numFmt w:val="bullet"/>
      <w:lvlText w:val=""/>
      <w:lvlJc w:val="left"/>
      <w:pPr>
        <w:ind w:left="6775" w:hanging="360"/>
      </w:pPr>
      <w:rPr>
        <w:rFonts w:ascii="Wingdings" w:hAnsi="Wingdings" w:hint="default"/>
      </w:rPr>
    </w:lvl>
  </w:abstractNum>
  <w:abstractNum w:abstractNumId="24" w15:restartNumberingAfterBreak="0">
    <w:nsid w:val="49A3433D"/>
    <w:multiLevelType w:val="hybridMultilevel"/>
    <w:tmpl w:val="D79CF97C"/>
    <w:lvl w:ilvl="0" w:tplc="A51CA0B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0952103"/>
    <w:multiLevelType w:val="hybridMultilevel"/>
    <w:tmpl w:val="0DB09414"/>
    <w:lvl w:ilvl="0" w:tplc="9F4A7452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6" w15:restartNumberingAfterBreak="0">
    <w:nsid w:val="56AB2A95"/>
    <w:multiLevelType w:val="hybridMultilevel"/>
    <w:tmpl w:val="92847496"/>
    <w:lvl w:ilvl="0" w:tplc="B91A8B64">
      <w:start w:val="4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Arial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Arial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Arial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58FE4BF6"/>
    <w:multiLevelType w:val="hybridMultilevel"/>
    <w:tmpl w:val="CD2CB7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404107"/>
    <w:multiLevelType w:val="hybridMultilevel"/>
    <w:tmpl w:val="E7845C6C"/>
    <w:lvl w:ilvl="0" w:tplc="B91A8B64">
      <w:start w:val="4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Arial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Arial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Arial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6EF2200"/>
    <w:multiLevelType w:val="multilevel"/>
    <w:tmpl w:val="1C9A96DE"/>
    <w:lvl w:ilvl="0">
      <w:start w:val="1"/>
      <w:numFmt w:val="decimal"/>
      <w:lvlText w:val="%1."/>
      <w:lvlJc w:val="left"/>
      <w:pPr>
        <w:tabs>
          <w:tab w:val="num" w:pos="361"/>
        </w:tabs>
        <w:ind w:left="361" w:hanging="360"/>
      </w:pPr>
      <w:rPr>
        <w:rFonts w:hint="default"/>
        <w:b/>
        <w:i w:val="0"/>
        <w:strike w:val="0"/>
        <w:dstrike w:val="0"/>
        <w:sz w:val="24"/>
        <w:szCs w:val="24"/>
        <w:u w:val="none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 w15:restartNumberingAfterBreak="0">
    <w:nsid w:val="67E910A3"/>
    <w:multiLevelType w:val="hybridMultilevel"/>
    <w:tmpl w:val="CB609BE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5C6E86"/>
    <w:multiLevelType w:val="hybridMultilevel"/>
    <w:tmpl w:val="1C3A32A0"/>
    <w:lvl w:ilvl="0" w:tplc="8320FF2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60746DC"/>
    <w:multiLevelType w:val="hybridMultilevel"/>
    <w:tmpl w:val="64B288B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8B17C56"/>
    <w:multiLevelType w:val="hybridMultilevel"/>
    <w:tmpl w:val="2CC4A2A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8"/>
  </w:num>
  <w:num w:numId="3">
    <w:abstractNumId w:val="3"/>
  </w:num>
  <w:num w:numId="4">
    <w:abstractNumId w:val="23"/>
  </w:num>
  <w:num w:numId="5">
    <w:abstractNumId w:val="26"/>
  </w:num>
  <w:num w:numId="6">
    <w:abstractNumId w:val="7"/>
  </w:num>
  <w:num w:numId="7">
    <w:abstractNumId w:val="17"/>
  </w:num>
  <w:num w:numId="8">
    <w:abstractNumId w:val="20"/>
  </w:num>
  <w:num w:numId="9">
    <w:abstractNumId w:val="21"/>
  </w:num>
  <w:num w:numId="10">
    <w:abstractNumId w:val="6"/>
  </w:num>
  <w:num w:numId="11">
    <w:abstractNumId w:val="27"/>
  </w:num>
  <w:num w:numId="12">
    <w:abstractNumId w:val="22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</w:num>
  <w:num w:numId="15">
    <w:abstractNumId w:val="18"/>
  </w:num>
  <w:num w:numId="16">
    <w:abstractNumId w:val="31"/>
  </w:num>
  <w:num w:numId="17">
    <w:abstractNumId w:val="2"/>
  </w:num>
  <w:num w:numId="18">
    <w:abstractNumId w:val="33"/>
  </w:num>
  <w:num w:numId="19">
    <w:abstractNumId w:val="30"/>
  </w:num>
  <w:num w:numId="20">
    <w:abstractNumId w:val="19"/>
  </w:num>
  <w:num w:numId="21">
    <w:abstractNumId w:val="8"/>
  </w:num>
  <w:num w:numId="22">
    <w:abstractNumId w:val="24"/>
  </w:num>
  <w:num w:numId="23">
    <w:abstractNumId w:val="13"/>
  </w:num>
  <w:num w:numId="24">
    <w:abstractNumId w:val="9"/>
  </w:num>
  <w:num w:numId="25">
    <w:abstractNumId w:val="32"/>
  </w:num>
  <w:num w:numId="26">
    <w:abstractNumId w:val="12"/>
  </w:num>
  <w:num w:numId="27">
    <w:abstractNumId w:val="5"/>
  </w:num>
  <w:num w:numId="28">
    <w:abstractNumId w:val="11"/>
  </w:num>
  <w:num w:numId="29">
    <w:abstractNumId w:val="16"/>
  </w:num>
  <w:num w:numId="30">
    <w:abstractNumId w:val="0"/>
  </w:num>
  <w:num w:numId="31">
    <w:abstractNumId w:val="15"/>
  </w:num>
  <w:num w:numId="32">
    <w:abstractNumId w:val="25"/>
  </w:num>
  <w:num w:numId="33">
    <w:abstractNumId w:val="4"/>
  </w:num>
  <w:num w:numId="34">
    <w:abstractNumId w:val="2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mirrorMargins/>
  <w:attachedTemplate r:id="rId1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F17"/>
    <w:rsid w:val="00012BD6"/>
    <w:rsid w:val="00024CEC"/>
    <w:rsid w:val="000268A6"/>
    <w:rsid w:val="00034D27"/>
    <w:rsid w:val="00041034"/>
    <w:rsid w:val="00044588"/>
    <w:rsid w:val="000452AD"/>
    <w:rsid w:val="00045470"/>
    <w:rsid w:val="000571A9"/>
    <w:rsid w:val="00063767"/>
    <w:rsid w:val="000701BB"/>
    <w:rsid w:val="00072CB2"/>
    <w:rsid w:val="00085F47"/>
    <w:rsid w:val="000860BA"/>
    <w:rsid w:val="00086FB0"/>
    <w:rsid w:val="00090390"/>
    <w:rsid w:val="00090A48"/>
    <w:rsid w:val="00091F42"/>
    <w:rsid w:val="000B6397"/>
    <w:rsid w:val="000B78D0"/>
    <w:rsid w:val="000C227F"/>
    <w:rsid w:val="000D4AFD"/>
    <w:rsid w:val="000E3086"/>
    <w:rsid w:val="000E7EF8"/>
    <w:rsid w:val="000F24EA"/>
    <w:rsid w:val="00101382"/>
    <w:rsid w:val="00102344"/>
    <w:rsid w:val="001254B9"/>
    <w:rsid w:val="00131BD8"/>
    <w:rsid w:val="00131C96"/>
    <w:rsid w:val="0013338F"/>
    <w:rsid w:val="0013713F"/>
    <w:rsid w:val="00141032"/>
    <w:rsid w:val="00155D25"/>
    <w:rsid w:val="00163106"/>
    <w:rsid w:val="00182201"/>
    <w:rsid w:val="001830DD"/>
    <w:rsid w:val="0018320A"/>
    <w:rsid w:val="00186F3B"/>
    <w:rsid w:val="001913C8"/>
    <w:rsid w:val="001932C6"/>
    <w:rsid w:val="001A22C4"/>
    <w:rsid w:val="001A771E"/>
    <w:rsid w:val="001D4A72"/>
    <w:rsid w:val="001E1FF4"/>
    <w:rsid w:val="001F2155"/>
    <w:rsid w:val="00202318"/>
    <w:rsid w:val="00207E62"/>
    <w:rsid w:val="0021595B"/>
    <w:rsid w:val="0023607E"/>
    <w:rsid w:val="00243A68"/>
    <w:rsid w:val="00252CE6"/>
    <w:rsid w:val="002576AC"/>
    <w:rsid w:val="00263BFD"/>
    <w:rsid w:val="002841EB"/>
    <w:rsid w:val="002844EE"/>
    <w:rsid w:val="002C15C8"/>
    <w:rsid w:val="002E12F6"/>
    <w:rsid w:val="002E6747"/>
    <w:rsid w:val="00304BC4"/>
    <w:rsid w:val="0031692D"/>
    <w:rsid w:val="00316AFF"/>
    <w:rsid w:val="003221D0"/>
    <w:rsid w:val="00322BF8"/>
    <w:rsid w:val="003270A5"/>
    <w:rsid w:val="00333311"/>
    <w:rsid w:val="00335343"/>
    <w:rsid w:val="003411C1"/>
    <w:rsid w:val="00342AEE"/>
    <w:rsid w:val="00345266"/>
    <w:rsid w:val="003615A2"/>
    <w:rsid w:val="00371515"/>
    <w:rsid w:val="00377296"/>
    <w:rsid w:val="003778A6"/>
    <w:rsid w:val="00385570"/>
    <w:rsid w:val="00386999"/>
    <w:rsid w:val="00386DF8"/>
    <w:rsid w:val="0039251B"/>
    <w:rsid w:val="00394E56"/>
    <w:rsid w:val="003B6211"/>
    <w:rsid w:val="003B7A5C"/>
    <w:rsid w:val="003C0045"/>
    <w:rsid w:val="003C659D"/>
    <w:rsid w:val="003D2018"/>
    <w:rsid w:val="003E36FF"/>
    <w:rsid w:val="003E62A1"/>
    <w:rsid w:val="003F3667"/>
    <w:rsid w:val="003F5821"/>
    <w:rsid w:val="00402F17"/>
    <w:rsid w:val="004033C5"/>
    <w:rsid w:val="00403871"/>
    <w:rsid w:val="0040728C"/>
    <w:rsid w:val="00422BA2"/>
    <w:rsid w:val="004310BF"/>
    <w:rsid w:val="00434A8A"/>
    <w:rsid w:val="0043556F"/>
    <w:rsid w:val="0044522E"/>
    <w:rsid w:val="00452E7B"/>
    <w:rsid w:val="004544CA"/>
    <w:rsid w:val="004673C3"/>
    <w:rsid w:val="004716AC"/>
    <w:rsid w:val="00473F3B"/>
    <w:rsid w:val="00477415"/>
    <w:rsid w:val="00482500"/>
    <w:rsid w:val="00486444"/>
    <w:rsid w:val="00486B3D"/>
    <w:rsid w:val="00495F41"/>
    <w:rsid w:val="0049725D"/>
    <w:rsid w:val="004A0368"/>
    <w:rsid w:val="004A0D6C"/>
    <w:rsid w:val="004A3E7F"/>
    <w:rsid w:val="004A5249"/>
    <w:rsid w:val="004A6D6A"/>
    <w:rsid w:val="004B573F"/>
    <w:rsid w:val="004B5BC8"/>
    <w:rsid w:val="004C04C9"/>
    <w:rsid w:val="004C1E71"/>
    <w:rsid w:val="004E1894"/>
    <w:rsid w:val="004E4B07"/>
    <w:rsid w:val="004F20F7"/>
    <w:rsid w:val="004F38C4"/>
    <w:rsid w:val="004F3D16"/>
    <w:rsid w:val="004F7A77"/>
    <w:rsid w:val="00511B70"/>
    <w:rsid w:val="00516087"/>
    <w:rsid w:val="005176AF"/>
    <w:rsid w:val="005254F4"/>
    <w:rsid w:val="00525BFE"/>
    <w:rsid w:val="0052635C"/>
    <w:rsid w:val="005520E3"/>
    <w:rsid w:val="00563956"/>
    <w:rsid w:val="00587F98"/>
    <w:rsid w:val="005A071A"/>
    <w:rsid w:val="005B1A47"/>
    <w:rsid w:val="005B2146"/>
    <w:rsid w:val="005B25C3"/>
    <w:rsid w:val="005B2E7E"/>
    <w:rsid w:val="005C2B33"/>
    <w:rsid w:val="005E4155"/>
    <w:rsid w:val="005E6832"/>
    <w:rsid w:val="005E71F1"/>
    <w:rsid w:val="005F3DD4"/>
    <w:rsid w:val="005F5D44"/>
    <w:rsid w:val="0061264C"/>
    <w:rsid w:val="00614785"/>
    <w:rsid w:val="00615A96"/>
    <w:rsid w:val="0062152B"/>
    <w:rsid w:val="0062240C"/>
    <w:rsid w:val="00627EC4"/>
    <w:rsid w:val="006343B6"/>
    <w:rsid w:val="00666126"/>
    <w:rsid w:val="0066734C"/>
    <w:rsid w:val="00676088"/>
    <w:rsid w:val="00696CE5"/>
    <w:rsid w:val="006A7218"/>
    <w:rsid w:val="006B3004"/>
    <w:rsid w:val="006D2381"/>
    <w:rsid w:val="006D4E33"/>
    <w:rsid w:val="006D7A49"/>
    <w:rsid w:val="006E41F3"/>
    <w:rsid w:val="006E6B1D"/>
    <w:rsid w:val="006F49E1"/>
    <w:rsid w:val="006F7DF4"/>
    <w:rsid w:val="0070106A"/>
    <w:rsid w:val="00704F66"/>
    <w:rsid w:val="00712FBC"/>
    <w:rsid w:val="00714A44"/>
    <w:rsid w:val="00714D08"/>
    <w:rsid w:val="0072108F"/>
    <w:rsid w:val="0072171C"/>
    <w:rsid w:val="00731C30"/>
    <w:rsid w:val="00736138"/>
    <w:rsid w:val="00745968"/>
    <w:rsid w:val="00751587"/>
    <w:rsid w:val="00755136"/>
    <w:rsid w:val="00755A2F"/>
    <w:rsid w:val="00763A53"/>
    <w:rsid w:val="007644E3"/>
    <w:rsid w:val="0077310F"/>
    <w:rsid w:val="007770ED"/>
    <w:rsid w:val="007959FA"/>
    <w:rsid w:val="007A2DDC"/>
    <w:rsid w:val="007A7B65"/>
    <w:rsid w:val="007A7E4D"/>
    <w:rsid w:val="007B026A"/>
    <w:rsid w:val="007C0EB7"/>
    <w:rsid w:val="007C4D0C"/>
    <w:rsid w:val="007D06B9"/>
    <w:rsid w:val="007D5A8C"/>
    <w:rsid w:val="007E219F"/>
    <w:rsid w:val="008005D6"/>
    <w:rsid w:val="00806978"/>
    <w:rsid w:val="00812358"/>
    <w:rsid w:val="00814C92"/>
    <w:rsid w:val="00823AF7"/>
    <w:rsid w:val="00832FC7"/>
    <w:rsid w:val="00840746"/>
    <w:rsid w:val="00842529"/>
    <w:rsid w:val="00843E8B"/>
    <w:rsid w:val="00847911"/>
    <w:rsid w:val="008551EC"/>
    <w:rsid w:val="0086035C"/>
    <w:rsid w:val="008617AA"/>
    <w:rsid w:val="00875610"/>
    <w:rsid w:val="008772A5"/>
    <w:rsid w:val="008865AE"/>
    <w:rsid w:val="008902A7"/>
    <w:rsid w:val="008964BC"/>
    <w:rsid w:val="008965CC"/>
    <w:rsid w:val="008A3C6F"/>
    <w:rsid w:val="008B30F2"/>
    <w:rsid w:val="008B57AF"/>
    <w:rsid w:val="008B649D"/>
    <w:rsid w:val="008C0BA0"/>
    <w:rsid w:val="008C580A"/>
    <w:rsid w:val="008C6701"/>
    <w:rsid w:val="008C7427"/>
    <w:rsid w:val="008D2843"/>
    <w:rsid w:val="008E1358"/>
    <w:rsid w:val="008E4437"/>
    <w:rsid w:val="008E5C31"/>
    <w:rsid w:val="008F5104"/>
    <w:rsid w:val="008F751F"/>
    <w:rsid w:val="00906195"/>
    <w:rsid w:val="009426B3"/>
    <w:rsid w:val="0095142F"/>
    <w:rsid w:val="009547AF"/>
    <w:rsid w:val="00954E8A"/>
    <w:rsid w:val="00960F84"/>
    <w:rsid w:val="00963452"/>
    <w:rsid w:val="00974A43"/>
    <w:rsid w:val="00974E84"/>
    <w:rsid w:val="009903AF"/>
    <w:rsid w:val="00990D55"/>
    <w:rsid w:val="009A1D3B"/>
    <w:rsid w:val="009A5F6E"/>
    <w:rsid w:val="009B750C"/>
    <w:rsid w:val="009C374B"/>
    <w:rsid w:val="009D2C0D"/>
    <w:rsid w:val="009E2C05"/>
    <w:rsid w:val="009E6D92"/>
    <w:rsid w:val="009F2988"/>
    <w:rsid w:val="009F752A"/>
    <w:rsid w:val="009F7F71"/>
    <w:rsid w:val="00A10476"/>
    <w:rsid w:val="00A13EE6"/>
    <w:rsid w:val="00A26964"/>
    <w:rsid w:val="00A26FA0"/>
    <w:rsid w:val="00A372DA"/>
    <w:rsid w:val="00A41199"/>
    <w:rsid w:val="00A473FB"/>
    <w:rsid w:val="00A60EE1"/>
    <w:rsid w:val="00A61853"/>
    <w:rsid w:val="00A639FF"/>
    <w:rsid w:val="00A84D60"/>
    <w:rsid w:val="00A86A4E"/>
    <w:rsid w:val="00AA1A05"/>
    <w:rsid w:val="00AA62AA"/>
    <w:rsid w:val="00AC230C"/>
    <w:rsid w:val="00AC6981"/>
    <w:rsid w:val="00AC716A"/>
    <w:rsid w:val="00AD0F58"/>
    <w:rsid w:val="00AD34EB"/>
    <w:rsid w:val="00AE6385"/>
    <w:rsid w:val="00AE6CDD"/>
    <w:rsid w:val="00B0113F"/>
    <w:rsid w:val="00B10824"/>
    <w:rsid w:val="00B12318"/>
    <w:rsid w:val="00B12D96"/>
    <w:rsid w:val="00B221AC"/>
    <w:rsid w:val="00B30B18"/>
    <w:rsid w:val="00B36F81"/>
    <w:rsid w:val="00B440CB"/>
    <w:rsid w:val="00B51BDD"/>
    <w:rsid w:val="00B60F37"/>
    <w:rsid w:val="00B72619"/>
    <w:rsid w:val="00B96A44"/>
    <w:rsid w:val="00B97730"/>
    <w:rsid w:val="00BA66F1"/>
    <w:rsid w:val="00BB2414"/>
    <w:rsid w:val="00BB68C0"/>
    <w:rsid w:val="00BD2A97"/>
    <w:rsid w:val="00BE024A"/>
    <w:rsid w:val="00BE146C"/>
    <w:rsid w:val="00BE3861"/>
    <w:rsid w:val="00BE43FF"/>
    <w:rsid w:val="00BF19CE"/>
    <w:rsid w:val="00BF1D54"/>
    <w:rsid w:val="00BF3B92"/>
    <w:rsid w:val="00C10888"/>
    <w:rsid w:val="00C13D6A"/>
    <w:rsid w:val="00C141A8"/>
    <w:rsid w:val="00C23354"/>
    <w:rsid w:val="00C23F9A"/>
    <w:rsid w:val="00C373C8"/>
    <w:rsid w:val="00C47D99"/>
    <w:rsid w:val="00C62635"/>
    <w:rsid w:val="00C6439F"/>
    <w:rsid w:val="00C70024"/>
    <w:rsid w:val="00C73181"/>
    <w:rsid w:val="00C7708E"/>
    <w:rsid w:val="00C81604"/>
    <w:rsid w:val="00C9027E"/>
    <w:rsid w:val="00C90A31"/>
    <w:rsid w:val="00C94AB2"/>
    <w:rsid w:val="00C958C4"/>
    <w:rsid w:val="00C95958"/>
    <w:rsid w:val="00CA3A0B"/>
    <w:rsid w:val="00CA4F24"/>
    <w:rsid w:val="00CB7D14"/>
    <w:rsid w:val="00CD451A"/>
    <w:rsid w:val="00CD4FF0"/>
    <w:rsid w:val="00CE6252"/>
    <w:rsid w:val="00CE6859"/>
    <w:rsid w:val="00D040D7"/>
    <w:rsid w:val="00D04214"/>
    <w:rsid w:val="00D16134"/>
    <w:rsid w:val="00D26F6E"/>
    <w:rsid w:val="00D27545"/>
    <w:rsid w:val="00D35BD0"/>
    <w:rsid w:val="00D36999"/>
    <w:rsid w:val="00D51DB9"/>
    <w:rsid w:val="00D52EC5"/>
    <w:rsid w:val="00D57572"/>
    <w:rsid w:val="00D600B9"/>
    <w:rsid w:val="00D607B9"/>
    <w:rsid w:val="00D707A6"/>
    <w:rsid w:val="00D70DB5"/>
    <w:rsid w:val="00D8158F"/>
    <w:rsid w:val="00D87B9E"/>
    <w:rsid w:val="00D97451"/>
    <w:rsid w:val="00DD34BA"/>
    <w:rsid w:val="00DD4B8D"/>
    <w:rsid w:val="00DD5139"/>
    <w:rsid w:val="00DE47A6"/>
    <w:rsid w:val="00DE4CEF"/>
    <w:rsid w:val="00DF1A2F"/>
    <w:rsid w:val="00DF1AEB"/>
    <w:rsid w:val="00DF4C77"/>
    <w:rsid w:val="00DF5433"/>
    <w:rsid w:val="00DF57C1"/>
    <w:rsid w:val="00E027F7"/>
    <w:rsid w:val="00E02D93"/>
    <w:rsid w:val="00E05089"/>
    <w:rsid w:val="00E134AE"/>
    <w:rsid w:val="00E13B13"/>
    <w:rsid w:val="00E13B8A"/>
    <w:rsid w:val="00E14843"/>
    <w:rsid w:val="00E36935"/>
    <w:rsid w:val="00E436D6"/>
    <w:rsid w:val="00E46540"/>
    <w:rsid w:val="00E636C9"/>
    <w:rsid w:val="00E6511E"/>
    <w:rsid w:val="00E6516D"/>
    <w:rsid w:val="00E93767"/>
    <w:rsid w:val="00EA4FD8"/>
    <w:rsid w:val="00EA5BDB"/>
    <w:rsid w:val="00EC001F"/>
    <w:rsid w:val="00EC5E54"/>
    <w:rsid w:val="00ED7351"/>
    <w:rsid w:val="00EE166A"/>
    <w:rsid w:val="00EE1D28"/>
    <w:rsid w:val="00EE606E"/>
    <w:rsid w:val="00EE6F19"/>
    <w:rsid w:val="00F0747B"/>
    <w:rsid w:val="00F10CF6"/>
    <w:rsid w:val="00F245F1"/>
    <w:rsid w:val="00F33E57"/>
    <w:rsid w:val="00F34177"/>
    <w:rsid w:val="00F430EE"/>
    <w:rsid w:val="00F45CC5"/>
    <w:rsid w:val="00F478DF"/>
    <w:rsid w:val="00F530A4"/>
    <w:rsid w:val="00F56566"/>
    <w:rsid w:val="00F63B20"/>
    <w:rsid w:val="00F73182"/>
    <w:rsid w:val="00F7490A"/>
    <w:rsid w:val="00F75290"/>
    <w:rsid w:val="00F7747D"/>
    <w:rsid w:val="00F818C4"/>
    <w:rsid w:val="00F872ED"/>
    <w:rsid w:val="00F8750E"/>
    <w:rsid w:val="00F97145"/>
    <w:rsid w:val="00F97A5F"/>
    <w:rsid w:val="00FA29E1"/>
    <w:rsid w:val="00FA5D82"/>
    <w:rsid w:val="00FA6D50"/>
    <w:rsid w:val="00FD2BDB"/>
    <w:rsid w:val="00FD7B65"/>
    <w:rsid w:val="00FF54D4"/>
    <w:rsid w:val="00FF79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E5845"/>
  <w15:docId w15:val="{30CA7A01-3F77-5D4E-BA17-FD2E33D13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F430EE"/>
  </w:style>
  <w:style w:type="paragraph" w:styleId="Nadpis1">
    <w:name w:val="heading 1"/>
    <w:basedOn w:val="Normlny"/>
    <w:next w:val="Normlny"/>
    <w:link w:val="Nadpis1Char"/>
    <w:uiPriority w:val="9"/>
    <w:qFormat/>
    <w:rsid w:val="007D5A8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D5A8C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qFormat/>
    <w:rsid w:val="00F430E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F430EE"/>
    <w:pPr>
      <w:tabs>
        <w:tab w:val="center" w:pos="4536"/>
        <w:tab w:val="right" w:pos="9072"/>
      </w:tabs>
      <w:jc w:val="both"/>
    </w:pPr>
  </w:style>
  <w:style w:type="paragraph" w:styleId="Pta">
    <w:name w:val="footer"/>
    <w:basedOn w:val="Normlny"/>
    <w:link w:val="PtaChar"/>
    <w:uiPriority w:val="99"/>
    <w:rsid w:val="00F430EE"/>
    <w:pPr>
      <w:tabs>
        <w:tab w:val="center" w:pos="4536"/>
        <w:tab w:val="right" w:pos="9072"/>
      </w:tabs>
      <w:jc w:val="both"/>
    </w:pPr>
  </w:style>
  <w:style w:type="character" w:styleId="slostrany">
    <w:name w:val="page number"/>
    <w:basedOn w:val="Predvolenpsmoodseku"/>
    <w:semiHidden/>
    <w:rsid w:val="00F430EE"/>
  </w:style>
  <w:style w:type="paragraph" w:customStyle="1" w:styleId="Odsadenie1">
    <w:name w:val="Odsadenie1"/>
    <w:rsid w:val="00F430EE"/>
    <w:pPr>
      <w:tabs>
        <w:tab w:val="left" w:pos="1134"/>
        <w:tab w:val="left" w:pos="2268"/>
        <w:tab w:val="right" w:leader="dot" w:pos="9072"/>
      </w:tabs>
      <w:spacing w:before="180"/>
      <w:ind w:left="567" w:hanging="567"/>
      <w:jc w:val="both"/>
    </w:pPr>
  </w:style>
  <w:style w:type="paragraph" w:customStyle="1" w:styleId="Odsadenie2">
    <w:name w:val="Odsadenie2"/>
    <w:rsid w:val="00F430EE"/>
    <w:pPr>
      <w:spacing w:before="60"/>
      <w:ind w:left="1021" w:hanging="454"/>
      <w:jc w:val="both"/>
    </w:pPr>
  </w:style>
  <w:style w:type="paragraph" w:customStyle="1" w:styleId="Prvodsadi">
    <w:name w:val="Prvý odsadiť"/>
    <w:basedOn w:val="Normlny"/>
    <w:rsid w:val="00F430EE"/>
    <w:pPr>
      <w:tabs>
        <w:tab w:val="left" w:pos="1134"/>
        <w:tab w:val="left" w:pos="2268"/>
        <w:tab w:val="left" w:pos="3402"/>
        <w:tab w:val="left" w:pos="4536"/>
        <w:tab w:val="right" w:leader="dot" w:pos="9072"/>
      </w:tabs>
      <w:spacing w:before="120"/>
      <w:ind w:firstLine="567"/>
      <w:jc w:val="both"/>
    </w:pPr>
  </w:style>
  <w:style w:type="paragraph" w:customStyle="1" w:styleId="Riadok">
    <w:name w:val="Riadok"/>
    <w:rsid w:val="00F430EE"/>
    <w:pPr>
      <w:tabs>
        <w:tab w:val="left" w:pos="1134"/>
        <w:tab w:val="left" w:pos="2268"/>
        <w:tab w:val="left" w:pos="3402"/>
        <w:tab w:val="left" w:pos="4536"/>
        <w:tab w:val="center" w:pos="6804"/>
        <w:tab w:val="right" w:leader="dot" w:pos="9072"/>
      </w:tabs>
      <w:jc w:val="both"/>
    </w:pPr>
  </w:style>
  <w:style w:type="paragraph" w:customStyle="1" w:styleId="Tunestred">
    <w:name w:val="Tučne stred"/>
    <w:rsid w:val="00F430EE"/>
    <w:pPr>
      <w:spacing w:before="240"/>
      <w:jc w:val="center"/>
    </w:pPr>
    <w:rPr>
      <w:b/>
    </w:rPr>
  </w:style>
  <w:style w:type="paragraph" w:styleId="Zkladntext">
    <w:name w:val="Body Text"/>
    <w:basedOn w:val="Normlny"/>
    <w:semiHidden/>
    <w:rsid w:val="00F430EE"/>
    <w:pPr>
      <w:spacing w:after="120"/>
    </w:pPr>
  </w:style>
  <w:style w:type="paragraph" w:customStyle="1" w:styleId="NADPIS">
    <w:name w:val="NADPIS"/>
    <w:rsid w:val="00F430EE"/>
    <w:pPr>
      <w:widowControl w:val="0"/>
      <w:autoSpaceDE w:val="0"/>
      <w:autoSpaceDN w:val="0"/>
      <w:spacing w:before="40" w:after="40"/>
      <w:jc w:val="center"/>
    </w:pPr>
    <w:rPr>
      <w:b/>
      <w:bCs/>
      <w:noProof/>
      <w:color w:val="000000"/>
      <w:lang w:val="en-US" w:eastAsia="cs-CZ"/>
    </w:rPr>
  </w:style>
  <w:style w:type="character" w:styleId="Hypertextovprepojenie">
    <w:name w:val="Hyperlink"/>
    <w:semiHidden/>
    <w:rsid w:val="00F430EE"/>
    <w:rPr>
      <w:color w:val="0000FF"/>
      <w:u w:val="single"/>
    </w:rPr>
  </w:style>
  <w:style w:type="paragraph" w:customStyle="1" w:styleId="ODRAZ">
    <w:name w:val="ODRAZ"/>
    <w:basedOn w:val="Normlny"/>
    <w:rsid w:val="00F430EE"/>
    <w:pPr>
      <w:tabs>
        <w:tab w:val="left" w:pos="454"/>
      </w:tabs>
      <w:autoSpaceDE w:val="0"/>
      <w:autoSpaceDN w:val="0"/>
      <w:spacing w:before="60"/>
      <w:ind w:left="454" w:hanging="454"/>
      <w:jc w:val="both"/>
    </w:pPr>
    <w:rPr>
      <w:sz w:val="20"/>
      <w:szCs w:val="20"/>
      <w:lang w:eastAsia="cs-CZ"/>
    </w:rPr>
  </w:style>
  <w:style w:type="paragraph" w:customStyle="1" w:styleId="BodyTextStred">
    <w:name w:val="Body Text Stred"/>
    <w:rsid w:val="00F430EE"/>
    <w:pPr>
      <w:widowControl w:val="0"/>
      <w:autoSpaceDE w:val="0"/>
      <w:autoSpaceDN w:val="0"/>
      <w:adjustRightInd w:val="0"/>
      <w:spacing w:before="100" w:after="200" w:line="230" w:lineRule="atLeast"/>
      <w:jc w:val="center"/>
    </w:pPr>
    <w:rPr>
      <w:rFonts w:ascii="Palton EE" w:hAnsi="Palton EE"/>
      <w:noProof/>
      <w:sz w:val="18"/>
      <w:szCs w:val="18"/>
    </w:rPr>
  </w:style>
  <w:style w:type="paragraph" w:styleId="Normlnywebov">
    <w:name w:val="Normal (Web)"/>
    <w:basedOn w:val="Normlny"/>
    <w:semiHidden/>
    <w:rsid w:val="00F430EE"/>
    <w:pPr>
      <w:spacing w:before="100" w:beforeAutospacing="1" w:after="100" w:afterAutospacing="1"/>
    </w:pPr>
  </w:style>
  <w:style w:type="character" w:customStyle="1" w:styleId="Nadpis1Char">
    <w:name w:val="Nadpis 1 Char"/>
    <w:link w:val="Nadpis1"/>
    <w:uiPriority w:val="9"/>
    <w:rsid w:val="007D5A8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semiHidden/>
    <w:rsid w:val="007D5A8C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customStyle="1" w:styleId="Default">
    <w:name w:val="Default"/>
    <w:rsid w:val="007D5A8C"/>
    <w:pPr>
      <w:autoSpaceDE w:val="0"/>
      <w:autoSpaceDN w:val="0"/>
      <w:adjustRightInd w:val="0"/>
    </w:pPr>
    <w:rPr>
      <w:rFonts w:ascii="Arial" w:eastAsia="Calibri" w:hAnsi="Arial" w:cs="Arial"/>
      <w:color w:val="000000"/>
      <w:lang w:eastAsia="en-US"/>
    </w:rPr>
  </w:style>
  <w:style w:type="character" w:customStyle="1" w:styleId="PtaChar">
    <w:name w:val="Päta Char"/>
    <w:link w:val="Pta"/>
    <w:uiPriority w:val="99"/>
    <w:rsid w:val="0021595B"/>
    <w:rPr>
      <w:sz w:val="24"/>
      <w:szCs w:val="24"/>
    </w:rPr>
  </w:style>
  <w:style w:type="character" w:customStyle="1" w:styleId="HlavikaChar">
    <w:name w:val="Hlavička Char"/>
    <w:link w:val="Hlavika"/>
    <w:semiHidden/>
    <w:rsid w:val="00A84D60"/>
    <w:rPr>
      <w:sz w:val="24"/>
      <w:szCs w:val="24"/>
    </w:rPr>
  </w:style>
  <w:style w:type="paragraph" w:customStyle="1" w:styleId="elenco">
    <w:name w:val="elenco"/>
    <w:basedOn w:val="Normlny"/>
    <w:rsid w:val="00C81604"/>
    <w:pPr>
      <w:tabs>
        <w:tab w:val="left" w:pos="499"/>
      </w:tabs>
      <w:suppressAutoHyphens/>
      <w:ind w:right="352"/>
      <w:jc w:val="both"/>
    </w:pPr>
    <w:rPr>
      <w:sz w:val="22"/>
      <w:szCs w:val="20"/>
      <w:lang w:val="en-GB" w:eastAsia="ar-SA"/>
    </w:rPr>
  </w:style>
  <w:style w:type="paragraph" w:customStyle="1" w:styleId="Index">
    <w:name w:val="Index"/>
    <w:basedOn w:val="Normlny"/>
    <w:rsid w:val="00C81604"/>
    <w:pPr>
      <w:suppressLineNumbers/>
      <w:suppressAutoHyphens/>
    </w:pPr>
    <w:rPr>
      <w:rFonts w:cs="Tahoma"/>
      <w:lang w:eastAsia="ar-SA"/>
    </w:rPr>
  </w:style>
  <w:style w:type="paragraph" w:customStyle="1" w:styleId="Zkladntext1">
    <w:name w:val="Základný text1"/>
    <w:rsid w:val="00B12318"/>
    <w:pPr>
      <w:widowControl w:val="0"/>
      <w:autoSpaceDE w:val="0"/>
      <w:autoSpaceDN w:val="0"/>
      <w:spacing w:before="160"/>
      <w:ind w:firstLine="454"/>
      <w:jc w:val="both"/>
    </w:pPr>
    <w:rPr>
      <w:noProof/>
      <w:color w:val="000000"/>
      <w:lang w:val="en-US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318"/>
    <w:pPr>
      <w:ind w:left="708"/>
    </w:pPr>
    <w:rPr>
      <w:szCs w:val="20"/>
    </w:rPr>
  </w:style>
  <w:style w:type="paragraph" w:customStyle="1" w:styleId="ODSAD">
    <w:name w:val="ODSAD"/>
    <w:basedOn w:val="Normlny"/>
    <w:rsid w:val="006D7A49"/>
    <w:pPr>
      <w:widowControl w:val="0"/>
      <w:tabs>
        <w:tab w:val="left" w:pos="454"/>
      </w:tabs>
      <w:autoSpaceDE w:val="0"/>
      <w:autoSpaceDN w:val="0"/>
      <w:ind w:left="454" w:hanging="454"/>
      <w:jc w:val="both"/>
    </w:pPr>
    <w:rPr>
      <w:noProof/>
      <w:color w:val="000000"/>
      <w:sz w:val="20"/>
      <w:lang w:val="en-US"/>
    </w:rPr>
  </w:style>
  <w:style w:type="paragraph" w:styleId="Zkladntext3">
    <w:name w:val="Body Text 3"/>
    <w:basedOn w:val="Normlny"/>
    <w:link w:val="Zkladntext3Char"/>
    <w:rsid w:val="00E436D6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E436D6"/>
    <w:rPr>
      <w:sz w:val="16"/>
      <w:szCs w:val="16"/>
    </w:rPr>
  </w:style>
  <w:style w:type="character" w:customStyle="1" w:styleId="apple-converted-space">
    <w:name w:val="apple-converted-space"/>
    <w:basedOn w:val="Predvolenpsmoodseku"/>
    <w:rsid w:val="00E134AE"/>
  </w:style>
  <w:style w:type="character" w:customStyle="1" w:styleId="ra">
    <w:name w:val="ra"/>
    <w:basedOn w:val="Predvolenpsmoodseku"/>
    <w:rsid w:val="00E134AE"/>
  </w:style>
  <w:style w:type="paragraph" w:styleId="Textbubliny">
    <w:name w:val="Balloon Text"/>
    <w:basedOn w:val="Normlny"/>
    <w:link w:val="TextbublinyChar"/>
    <w:rsid w:val="00AC71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C716A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5176A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5176AF"/>
  </w:style>
  <w:style w:type="table" w:styleId="Mriekatabuky">
    <w:name w:val="Table Grid"/>
    <w:basedOn w:val="Normlnatabuka"/>
    <w:uiPriority w:val="59"/>
    <w:rsid w:val="003221D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Odkaznakomentr">
    <w:name w:val="annotation reference"/>
    <w:basedOn w:val="Predvolenpsmoodseku"/>
    <w:rsid w:val="007B026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7B026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7B026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rsid w:val="007B026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7B026A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C9027E"/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42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4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1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3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5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41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91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2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878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9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05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66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785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35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3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214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21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Documents%20and%20Settings\JUDr.%20Alexander%20FILO\Application%20Data\Microsoft\&#352;abl&#243;ny\Zmluvy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D57E71-2673-D042-B8F9-8AC56470D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C:\Documents and Settings\JUDr. Alexander FILO\Application Data\Microsoft\Šablóny\Zmluvy.dot</Template>
  <TotalTime>6</TotalTime>
  <Pages>5</Pages>
  <Words>1595</Words>
  <Characters>9092</Characters>
  <Application>Microsoft Office Word</Application>
  <DocSecurity>0</DocSecurity>
  <Lines>75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Zmluvy</vt:lpstr>
      <vt:lpstr>Zmluvy</vt:lpstr>
      <vt:lpstr>Zmluvy</vt:lpstr>
    </vt:vector>
  </TitlesOfParts>
  <Company/>
  <LinksUpToDate>false</LinksUpToDate>
  <CharactersWithSpaces>10666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Zmluvy</dc:title>
  <dc:creator>Stanislav Gajdos</dc:creator>
  <cp:lastModifiedBy>Stanislav Gajdos</cp:lastModifiedBy>
  <cp:revision>4</cp:revision>
  <cp:lastPrinted>2017-02-22T14:11:00Z</cp:lastPrinted>
  <dcterms:created xsi:type="dcterms:W3CDTF">2019-03-15T09:33:00Z</dcterms:created>
  <dcterms:modified xsi:type="dcterms:W3CDTF">2019-03-15T10:59:00Z</dcterms:modified>
</cp:coreProperties>
</file>